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C" w:rsidRPr="00D04C5E" w:rsidRDefault="0009058C" w:rsidP="0009058C">
      <w:pPr>
        <w:ind w:left="4962"/>
        <w:jc w:val="center"/>
        <w:rPr>
          <w:szCs w:val="28"/>
          <w:lang w:val="uz-Cyrl-UZ"/>
        </w:rPr>
      </w:pPr>
      <w:bookmarkStart w:id="0" w:name="_Hlk78964785"/>
      <w:r w:rsidRPr="00D04C5E">
        <w:rPr>
          <w:szCs w:val="28"/>
          <w:lang w:val="uz-Cyrl-UZ"/>
        </w:rPr>
        <w:t>Ўзбекистон Республикаси</w:t>
      </w:r>
    </w:p>
    <w:p w:rsidR="0009058C" w:rsidRPr="00D04C5E" w:rsidRDefault="0009058C" w:rsidP="0009058C">
      <w:pPr>
        <w:ind w:left="4962"/>
        <w:jc w:val="center"/>
        <w:rPr>
          <w:szCs w:val="28"/>
          <w:lang w:val="uz-Cyrl-UZ"/>
        </w:rPr>
      </w:pPr>
      <w:r w:rsidRPr="00D04C5E">
        <w:rPr>
          <w:szCs w:val="28"/>
          <w:lang w:val="uz-Cyrl-UZ"/>
        </w:rPr>
        <w:t>Марказий сайлов комиссиясининг</w:t>
      </w:r>
    </w:p>
    <w:p w:rsidR="0009058C" w:rsidRPr="00D04C5E" w:rsidRDefault="0009058C" w:rsidP="0009058C">
      <w:pPr>
        <w:ind w:left="4962"/>
        <w:jc w:val="center"/>
        <w:rPr>
          <w:szCs w:val="28"/>
          <w:lang w:val="uz-Cyrl-UZ"/>
        </w:rPr>
      </w:pPr>
      <w:r w:rsidRPr="00D04C5E">
        <w:rPr>
          <w:szCs w:val="28"/>
          <w:lang w:val="uz-Cyrl-UZ"/>
        </w:rPr>
        <w:t xml:space="preserve">2021 йил </w:t>
      </w:r>
      <w:r w:rsidR="006D63CD">
        <w:rPr>
          <w:szCs w:val="28"/>
          <w:lang w:val="uz-Cyrl-UZ"/>
        </w:rPr>
        <w:t>6</w:t>
      </w:r>
      <w:r w:rsidRPr="005A4A67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сентябр</w:t>
      </w:r>
      <w:r w:rsidRPr="005A4A67">
        <w:rPr>
          <w:szCs w:val="28"/>
          <w:lang w:val="uz-Cyrl-UZ"/>
        </w:rPr>
        <w:t xml:space="preserve">даги </w:t>
      </w:r>
      <w:r w:rsidR="006D63CD">
        <w:rPr>
          <w:szCs w:val="28"/>
          <w:lang w:val="uz-Cyrl-UZ"/>
        </w:rPr>
        <w:t>1113</w:t>
      </w:r>
      <w:r w:rsidRPr="005A4A67">
        <w:rPr>
          <w:szCs w:val="28"/>
          <w:lang w:val="uz-Cyrl-UZ"/>
        </w:rPr>
        <w:t>-сон қарорига</w:t>
      </w:r>
      <w:r w:rsidRPr="00D04C5E">
        <w:rPr>
          <w:szCs w:val="28"/>
          <w:lang w:val="uz-Cyrl-UZ"/>
        </w:rPr>
        <w:t xml:space="preserve"> ИЛОВА</w:t>
      </w:r>
    </w:p>
    <w:p w:rsidR="00A37BF8" w:rsidRPr="002E59BF" w:rsidRDefault="00A37BF8" w:rsidP="002E59BF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 w:eastAsia="ru-RU"/>
        </w:rPr>
      </w:pPr>
    </w:p>
    <w:p w:rsidR="00A37BF8" w:rsidRPr="002E59BF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2E59B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2E59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:rsidR="00C336EE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2E59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РЎЙХАТИ</w:t>
      </w:r>
      <w:bookmarkEnd w:id="0"/>
    </w:p>
    <w:p w:rsidR="005D150F" w:rsidRPr="002E59BF" w:rsidRDefault="005D150F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678"/>
        <w:gridCol w:w="2845"/>
      </w:tblGrid>
      <w:tr w:rsidR="00A37BF8" w:rsidRPr="002E59BF" w:rsidTr="00461854">
        <w:trPr>
          <w:trHeight w:val="515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F8" w:rsidRPr="002E59BF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E59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BF8" w:rsidRPr="002E59BF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E59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7BF8" w:rsidRPr="002E59BF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E59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7BF8" w:rsidRPr="002E59BF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2E59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2E59BF" w:rsidTr="00567EAE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37" w:rsidRPr="001D2C98" w:rsidRDefault="0009058C" w:rsidP="00966737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  <w:t>“</w:t>
            </w:r>
            <w:r w:rsidR="000069A8"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  <w:t>Корё</w:t>
            </w:r>
            <w:bookmarkStart w:id="1" w:name="_GoBack"/>
            <w:bookmarkEnd w:id="1"/>
            <w:r w:rsidR="00966737" w:rsidRPr="001D2C98"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  <w:t xml:space="preserve"> синмун</w:t>
            </w:r>
            <w:r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  <w:t xml:space="preserve">” </w:t>
            </w:r>
            <w:r w:rsidR="00966737" w:rsidRPr="001D2C98"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  <w:t>газетаси</w:t>
            </w:r>
          </w:p>
        </w:tc>
      </w:tr>
      <w:tr w:rsidR="00966737" w:rsidRPr="002E59BF" w:rsidTr="00461854">
        <w:trPr>
          <w:trHeight w:val="515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37" w:rsidRPr="002E59BF" w:rsidRDefault="00966737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Pr="002E59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37" w:rsidRPr="002E59BF" w:rsidRDefault="00966737" w:rsidP="005D15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6737" w:rsidRPr="00461854" w:rsidRDefault="00966737" w:rsidP="00966737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461854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Ким</w:t>
            </w:r>
          </w:p>
          <w:p w:rsidR="00966737" w:rsidRPr="00461854" w:rsidRDefault="00966737" w:rsidP="0096673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461854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Брутт Инокентьевич </w:t>
            </w:r>
          </w:p>
        </w:tc>
        <w:tc>
          <w:tcPr>
            <w:tcW w:w="2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6737" w:rsidRPr="001D2C98" w:rsidRDefault="00966737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1D2C98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 xml:space="preserve">Бош муҳаррир </w:t>
            </w:r>
          </w:p>
        </w:tc>
      </w:tr>
      <w:tr w:rsidR="00966737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966737" w:rsidRPr="002E59BF" w:rsidRDefault="00966737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2E59B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737" w:rsidRPr="002E59BF" w:rsidRDefault="00966737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737" w:rsidRPr="00461854" w:rsidRDefault="00966737" w:rsidP="00966737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461854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Магай </w:t>
            </w:r>
          </w:p>
          <w:p w:rsidR="00966737" w:rsidRPr="00461854" w:rsidRDefault="00966737" w:rsidP="0096673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461854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Алла Владимировна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966737" w:rsidRPr="001D2C98" w:rsidRDefault="00966737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 w:rsidRPr="001D2C98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Бош муҳаррир ўринбосари</w:t>
            </w:r>
          </w:p>
        </w:tc>
      </w:tr>
      <w:tr w:rsidR="00C336EE" w:rsidRPr="002E59BF" w:rsidTr="00877539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:rsidR="00C336EE" w:rsidRDefault="00C336EE" w:rsidP="00966737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 xml:space="preserve">Қорақалпоғистон Республикаси </w:t>
            </w:r>
          </w:p>
          <w:p w:rsidR="00C336EE" w:rsidRPr="00C336EE" w:rsidRDefault="00C336EE" w:rsidP="00966737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  <w:t>телерадиокомпанияси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Даулетмуратова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Гулнара</w:t>
            </w:r>
          </w:p>
          <w:p w:rsidR="00C336EE" w:rsidRPr="001D2C98" w:rsidRDefault="00C336EE" w:rsidP="00C336EE">
            <w:pPr>
              <w:jc w:val="center"/>
              <w:rPr>
                <w:rFonts w:eastAsiaTheme="minorHAnsi" w:cstheme="minorBidi"/>
                <w:b/>
                <w:bCs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Бегдуллаевна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Утепшеев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Бахадыр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Алламбергенович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0807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Тилепов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Алеуатдин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Уснатдинович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Жиемуратов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Қулмурат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Садыкбаевич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0809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Пахратдинов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Алишер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Абдилуакитович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Пахратдинов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Нажиматдин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Юнусович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Ниязова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Малика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Асқарбайқызы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Дарябаев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Мырзабек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Умирбаевич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0813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Насыров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Усен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Аразович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Каражанова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Гулистан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Еркебаевна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Мурзагулов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Алмат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Аманғалиевич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Машарипов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Иномжон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Мамбетсалиевич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0817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Яхшимов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Кадамжан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Гулимбаевич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Нуримова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Турсунгул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lastRenderedPageBreak/>
              <w:t>Муратбаевна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lastRenderedPageBreak/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17.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0819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Рсекеева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Раушан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Тоқымбетовна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Аметова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Айымхан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Турсынбаевна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Торемуратов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Азат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Рзамуратович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Баекеев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Жолдасбай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Кайпанович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0823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Абдимуратова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Мехрибан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Апсеметовна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Аймуратова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Гулхан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Темирбековна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Ганиева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Гулайым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Буркитбаевна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0826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Достанов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Наурызбай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Жумабаевич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  <w:tr w:rsidR="00C336EE" w:rsidRPr="002E59BF" w:rsidTr="00461854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6EE" w:rsidRDefault="00C336EE" w:rsidP="00966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0827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Толегнова</w:t>
            </w:r>
            <w:r w:rsidR="005D150F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 </w:t>
            </w: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 xml:space="preserve">Калбике </w:t>
            </w:r>
          </w:p>
          <w:p w:rsidR="00C336EE" w:rsidRPr="00C336EE" w:rsidRDefault="00C336EE" w:rsidP="00C336EE">
            <w:pPr>
              <w:jc w:val="center"/>
              <w:rPr>
                <w:rFonts w:eastAsiaTheme="minorHAnsi" w:cstheme="minorBidi"/>
                <w:sz w:val="28"/>
                <w:szCs w:val="28"/>
                <w:lang w:val="uz-Cyrl-UZ" w:eastAsia="en-US"/>
              </w:rPr>
            </w:pPr>
            <w:r w:rsidRPr="00C336EE">
              <w:rPr>
                <w:rFonts w:eastAsiaTheme="minorHAnsi" w:cstheme="minorBidi"/>
                <w:sz w:val="28"/>
                <w:szCs w:val="28"/>
                <w:lang w:val="uz-Cyrl-UZ" w:eastAsia="en-US"/>
              </w:rPr>
              <w:t>Жумабаевна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C336EE" w:rsidRPr="001D2C98" w:rsidRDefault="00C336EE" w:rsidP="00966737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М</w:t>
            </w:r>
            <w:r w:rsidRPr="00C336EE"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  <w:t>ухбир</w:t>
            </w:r>
          </w:p>
        </w:tc>
      </w:tr>
    </w:tbl>
    <w:p w:rsidR="00C336EE" w:rsidRDefault="00C336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8"/>
    <w:rsid w:val="000069A8"/>
    <w:rsid w:val="0009058C"/>
    <w:rsid w:val="001C7025"/>
    <w:rsid w:val="002E59BF"/>
    <w:rsid w:val="002F3F00"/>
    <w:rsid w:val="00385925"/>
    <w:rsid w:val="003B391D"/>
    <w:rsid w:val="00461854"/>
    <w:rsid w:val="004B0A3A"/>
    <w:rsid w:val="004C793F"/>
    <w:rsid w:val="00541703"/>
    <w:rsid w:val="00567EAE"/>
    <w:rsid w:val="005D150F"/>
    <w:rsid w:val="00643C3E"/>
    <w:rsid w:val="006C1279"/>
    <w:rsid w:val="006D63CD"/>
    <w:rsid w:val="006E06B2"/>
    <w:rsid w:val="0071405F"/>
    <w:rsid w:val="00966737"/>
    <w:rsid w:val="00A37BF8"/>
    <w:rsid w:val="00A81C32"/>
    <w:rsid w:val="00B1018D"/>
    <w:rsid w:val="00BB2A9F"/>
    <w:rsid w:val="00C336EE"/>
    <w:rsid w:val="00D04483"/>
    <w:rsid w:val="00D96720"/>
    <w:rsid w:val="00DC0A04"/>
    <w:rsid w:val="00E00C7B"/>
    <w:rsid w:val="00E24FBD"/>
    <w:rsid w:val="00E67A73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4AAC"/>
  <w15:chartTrackingRefBased/>
  <w15:docId w15:val="{F7882B12-3C01-4262-B3DC-2A2C6F0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63C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6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Муниса Ш. Шоюсупова</cp:lastModifiedBy>
  <cp:revision>5</cp:revision>
  <cp:lastPrinted>2021-09-06T12:21:00Z</cp:lastPrinted>
  <dcterms:created xsi:type="dcterms:W3CDTF">2021-09-06T04:58:00Z</dcterms:created>
  <dcterms:modified xsi:type="dcterms:W3CDTF">2021-09-06T12:24:00Z</dcterms:modified>
</cp:coreProperties>
</file>