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91A8" w14:textId="4B25320A" w:rsidR="00217CDD" w:rsidRPr="00434036" w:rsidRDefault="00757ADD" w:rsidP="007A289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77452412"/>
      <w:bookmarkStart w:id="1" w:name="_GoBack"/>
      <w:r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bookmarkEnd w:id="1"/>
    <w:p w14:paraId="4E08377A" w14:textId="77777777" w:rsidR="002176EF" w:rsidRPr="00434036" w:rsidRDefault="00217CDD" w:rsidP="007A289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Центральной избирательной комиссии </w:t>
      </w:r>
    </w:p>
    <w:p w14:paraId="4014D729" w14:textId="4149F9FD" w:rsidR="00217CDD" w:rsidRPr="00434036" w:rsidRDefault="00217CDD" w:rsidP="007A289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Узбекистан</w:t>
      </w:r>
    </w:p>
    <w:p w14:paraId="60D4FC35" w14:textId="4D4722E8" w:rsidR="00217CDD" w:rsidRPr="00434036" w:rsidRDefault="004158E4" w:rsidP="007A289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30</w:t>
      </w:r>
      <w:r w:rsidR="00217CDD"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4036">
        <w:rPr>
          <w:rFonts w:ascii="Times New Roman" w:eastAsia="Times New Roman" w:hAnsi="Times New Roman" w:cs="Times New Roman"/>
          <w:sz w:val="24"/>
          <w:szCs w:val="28"/>
          <w:lang w:eastAsia="ru-RU"/>
        </w:rPr>
        <w:t>августа 2022 года № 1185</w:t>
      </w:r>
    </w:p>
    <w:p w14:paraId="1726B397" w14:textId="77777777" w:rsidR="00965296" w:rsidRPr="00434036" w:rsidRDefault="00965296" w:rsidP="00EC4F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C8DD72" w14:textId="0F4323D4" w:rsidR="00217CDD" w:rsidRPr="00434036" w:rsidRDefault="00217CDD" w:rsidP="00CA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55D7085D" w14:textId="5B92DA2D" w:rsidR="00217CDD" w:rsidRPr="00434036" w:rsidRDefault="00217CDD" w:rsidP="00CA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hAnsi="Times New Roman" w:cs="Times New Roman"/>
          <w:b/>
          <w:bCs/>
          <w:sz w:val="28"/>
          <w:szCs w:val="28"/>
        </w:rPr>
        <w:t>о порядке аккредитации представителей средств массовой информации на референдуме Республики Узбекистан</w:t>
      </w:r>
    </w:p>
    <w:p w14:paraId="3A72C5F5" w14:textId="77777777" w:rsidR="00217CDD" w:rsidRPr="00434036" w:rsidRDefault="00217CD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69A777" w14:textId="1C1BC5DE" w:rsidR="00217CDD" w:rsidRPr="00434036" w:rsidRDefault="00CC23E6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Настоящее Положение в соответствии с законами Республики Узбекистан «О референдуме Республики Узбекистан», «О средствах массовой информации», «О принципах и гарантиях свободы информации» определяет порядок аккредитации представителей зарубежных и местных средств массовой информации (далее</w:t>
      </w:r>
      <w:r w:rsidR="00CA09ED" w:rsidRPr="00434036">
        <w:rPr>
          <w:rFonts w:ascii="Times New Roman" w:hAnsi="Times New Roman" w:cs="Times New Roman"/>
          <w:sz w:val="28"/>
          <w:szCs w:val="28"/>
        </w:rPr>
        <w:t> – </w:t>
      </w:r>
      <w:r w:rsidRPr="00434036">
        <w:rPr>
          <w:rFonts w:ascii="Times New Roman" w:hAnsi="Times New Roman" w:cs="Times New Roman"/>
          <w:sz w:val="28"/>
          <w:szCs w:val="28"/>
        </w:rPr>
        <w:t>СМИ) для освещения референдума Республики Узбекистан (далее</w:t>
      </w:r>
      <w:r w:rsidR="00CA09ED" w:rsidRPr="00434036">
        <w:rPr>
          <w:rFonts w:ascii="Times New Roman" w:hAnsi="Times New Roman" w:cs="Times New Roman"/>
          <w:sz w:val="28"/>
          <w:szCs w:val="28"/>
        </w:rPr>
        <w:t> – </w:t>
      </w:r>
      <w:r w:rsidRPr="00434036">
        <w:rPr>
          <w:rFonts w:ascii="Times New Roman" w:hAnsi="Times New Roman" w:cs="Times New Roman"/>
          <w:sz w:val="28"/>
          <w:szCs w:val="28"/>
        </w:rPr>
        <w:t>референдум).</w:t>
      </w:r>
    </w:p>
    <w:p w14:paraId="70C1D37B" w14:textId="77777777" w:rsidR="002176EF" w:rsidRPr="00434036" w:rsidRDefault="002176EF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EE8E7F" w14:textId="375A22D7" w:rsidR="00D21390" w:rsidRPr="00434036" w:rsidRDefault="0037391E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>Глава I</w:t>
      </w:r>
      <w:r w:rsidR="00D21390"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17F76547" w14:textId="77777777" w:rsidR="00CA09ED" w:rsidRPr="00434036" w:rsidRDefault="00CA09ED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E4A913" w14:textId="2E445277" w:rsidR="00CC23E6" w:rsidRPr="00434036" w:rsidRDefault="00D21390" w:rsidP="00CC23E6">
      <w:pPr>
        <w:pStyle w:val="10"/>
        <w:shd w:val="clear" w:color="auto" w:fill="auto"/>
        <w:tabs>
          <w:tab w:val="left" w:pos="701"/>
        </w:tabs>
        <w:spacing w:line="252" w:lineRule="auto"/>
        <w:ind w:firstLine="709"/>
        <w:jc w:val="both"/>
        <w:rPr>
          <w:color w:val="auto"/>
          <w:sz w:val="28"/>
          <w:szCs w:val="28"/>
        </w:rPr>
      </w:pPr>
      <w:r w:rsidRPr="00434036">
        <w:rPr>
          <w:rFonts w:eastAsia="Calibri"/>
          <w:color w:val="auto"/>
          <w:sz w:val="28"/>
          <w:szCs w:val="28"/>
        </w:rPr>
        <w:t>1.</w:t>
      </w:r>
      <w:r w:rsidR="00CA09ED" w:rsidRPr="00434036">
        <w:rPr>
          <w:color w:val="auto"/>
          <w:sz w:val="28"/>
          <w:szCs w:val="28"/>
        </w:rPr>
        <w:t> </w:t>
      </w:r>
      <w:r w:rsidR="00CC23E6" w:rsidRPr="00434036">
        <w:rPr>
          <w:color w:val="auto"/>
          <w:sz w:val="28"/>
          <w:szCs w:val="28"/>
        </w:rPr>
        <w:t>Средства массовой информации Республики Узбекистан освещают ход подготовки и проведения референдума. Для участия во всех мероприятиях по подготовке и проведению референдума представители СМИ проходят аккредитацию.</w:t>
      </w:r>
    </w:p>
    <w:p w14:paraId="3836FFD7" w14:textId="159FDCAF" w:rsidR="00CC23E6" w:rsidRPr="00434036" w:rsidRDefault="00CC23E6" w:rsidP="00CC23E6">
      <w:pPr>
        <w:pStyle w:val="10"/>
        <w:shd w:val="clear" w:color="auto" w:fill="auto"/>
        <w:spacing w:line="252" w:lineRule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>Полномочия представителей СМИ должны быть подтверждены удостоверениями, выданными Центральной избирательной комиссией Республики Узбекистан (далее</w:t>
      </w:r>
      <w:r w:rsidR="00CA09ED" w:rsidRPr="00434036">
        <w:rPr>
          <w:color w:val="auto"/>
          <w:sz w:val="28"/>
          <w:szCs w:val="28"/>
        </w:rPr>
        <w:t> – </w:t>
      </w:r>
      <w:r w:rsidRPr="00434036">
        <w:rPr>
          <w:color w:val="auto"/>
          <w:sz w:val="28"/>
          <w:szCs w:val="28"/>
        </w:rPr>
        <w:t>ЦИК).</w:t>
      </w:r>
    </w:p>
    <w:p w14:paraId="4F77D107" w14:textId="1F2BF427" w:rsidR="0037391E" w:rsidRPr="00434036" w:rsidRDefault="00CC23E6" w:rsidP="00CC2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hAnsi="Times New Roman" w:cs="Times New Roman"/>
          <w:sz w:val="28"/>
          <w:szCs w:val="28"/>
        </w:rPr>
        <w:t>Для аккредитации своих представителей СМИ могут обратиться в ЦИК начиная со дня официального объявления решения о назначении референдума, но не менее чем за десять дней до референдума.</w:t>
      </w:r>
    </w:p>
    <w:p w14:paraId="4D4B0F20" w14:textId="45DE5D6E" w:rsidR="00CC23E6" w:rsidRPr="00434036" w:rsidRDefault="00B64C83" w:rsidP="00CC23E6">
      <w:pPr>
        <w:pStyle w:val="10"/>
        <w:shd w:val="clear" w:color="auto" w:fill="auto"/>
        <w:tabs>
          <w:tab w:val="left" w:pos="715"/>
        </w:tabs>
        <w:ind w:firstLine="709"/>
        <w:jc w:val="both"/>
        <w:rPr>
          <w:color w:val="auto"/>
          <w:sz w:val="28"/>
          <w:szCs w:val="28"/>
        </w:rPr>
      </w:pPr>
      <w:r w:rsidRPr="00434036">
        <w:rPr>
          <w:rFonts w:eastAsia="Calibri"/>
          <w:color w:val="auto"/>
          <w:sz w:val="28"/>
          <w:szCs w:val="28"/>
        </w:rPr>
        <w:t>3.</w:t>
      </w:r>
      <w:r w:rsidR="00CA09ED" w:rsidRPr="00434036">
        <w:rPr>
          <w:color w:val="auto"/>
          <w:sz w:val="28"/>
          <w:szCs w:val="28"/>
        </w:rPr>
        <w:t> </w:t>
      </w:r>
      <w:r w:rsidR="00CC23E6" w:rsidRPr="00434036">
        <w:rPr>
          <w:color w:val="auto"/>
          <w:sz w:val="28"/>
          <w:szCs w:val="28"/>
        </w:rPr>
        <w:t>Аккредитованному ЦИК представителю СМИ выдается удостоверение по форме согласно приложению № 1 к настоящему Положению.</w:t>
      </w:r>
    </w:p>
    <w:p w14:paraId="24436002" w14:textId="324E3B86" w:rsidR="00B64C83" w:rsidRPr="00434036" w:rsidRDefault="00CC23E6" w:rsidP="00CC2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4</w:t>
      </w:r>
      <w:r w:rsidRPr="0043403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hAnsi="Times New Roman" w:cs="Times New Roman"/>
          <w:sz w:val="28"/>
          <w:szCs w:val="28"/>
        </w:rPr>
        <w:t>Срок полномочий представителей СМИ начинается со дня получения удостоверения об аккредитации и заканчивается в день официального объявления итогов референдума.</w:t>
      </w:r>
    </w:p>
    <w:p w14:paraId="6D25A198" w14:textId="77777777" w:rsidR="00971A8C" w:rsidRPr="00434036" w:rsidRDefault="00971A8C" w:rsidP="007A28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AE2C5C" w14:textId="3FBC3711" w:rsidR="00D21390" w:rsidRPr="00434036" w:rsidRDefault="00B64C83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D21390"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>Порядок аккредитации представителей местных СМИ</w:t>
      </w:r>
    </w:p>
    <w:p w14:paraId="329952DB" w14:textId="77777777" w:rsidR="00CA09ED" w:rsidRPr="00434036" w:rsidRDefault="00CA09ED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54A04E" w14:textId="24C2961B" w:rsidR="00CC23E6" w:rsidRPr="00434036" w:rsidRDefault="00B64C83" w:rsidP="00CC23E6">
      <w:pPr>
        <w:pStyle w:val="10"/>
        <w:shd w:val="clear" w:color="auto" w:fill="auto"/>
        <w:tabs>
          <w:tab w:val="left" w:pos="715"/>
        </w:tabs>
        <w:ind w:firstLine="709"/>
        <w:jc w:val="both"/>
        <w:rPr>
          <w:color w:val="auto"/>
          <w:sz w:val="28"/>
          <w:szCs w:val="28"/>
        </w:rPr>
      </w:pPr>
      <w:r w:rsidRPr="00434036">
        <w:rPr>
          <w:rFonts w:eastAsia="Calibri"/>
          <w:color w:val="auto"/>
          <w:sz w:val="28"/>
          <w:szCs w:val="28"/>
        </w:rPr>
        <w:t>5.</w:t>
      </w:r>
      <w:r w:rsidR="00CA09ED" w:rsidRPr="00434036">
        <w:rPr>
          <w:color w:val="auto"/>
          <w:sz w:val="28"/>
          <w:szCs w:val="28"/>
        </w:rPr>
        <w:t> </w:t>
      </w:r>
      <w:r w:rsidR="00CC23E6" w:rsidRPr="00434036">
        <w:rPr>
          <w:color w:val="auto"/>
          <w:sz w:val="28"/>
          <w:szCs w:val="28"/>
        </w:rPr>
        <w:t>Аккредитация представителей местных СМИ на референдуме осуществляется ЦИК.</w:t>
      </w:r>
    </w:p>
    <w:p w14:paraId="2F969DF7" w14:textId="1A18E554" w:rsidR="00CC23E6" w:rsidRDefault="00CC23E6" w:rsidP="00CC23E6">
      <w:pPr>
        <w:pStyle w:val="10"/>
        <w:shd w:val="clear" w:color="auto" w:fill="auto"/>
        <w:tabs>
          <w:tab w:val="left" w:pos="719"/>
        </w:tabs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  <w:lang w:val="uz-Cyrl-UZ"/>
        </w:rPr>
        <w:t>6.</w:t>
      </w:r>
      <w:r w:rsidR="00CA09ED" w:rsidRPr="00434036">
        <w:rPr>
          <w:color w:val="auto"/>
          <w:sz w:val="28"/>
          <w:szCs w:val="28"/>
        </w:rPr>
        <w:t> </w:t>
      </w:r>
      <w:r w:rsidRPr="00434036">
        <w:rPr>
          <w:color w:val="auto"/>
          <w:sz w:val="28"/>
          <w:szCs w:val="28"/>
        </w:rPr>
        <w:t>Для аккредитации руководители местных СМИ обращаются в ЦИК.</w:t>
      </w:r>
    </w:p>
    <w:p w14:paraId="4822955E" w14:textId="00E15F5A" w:rsidR="00B22AF1" w:rsidRPr="00434036" w:rsidRDefault="00B22AF1" w:rsidP="00CC23E6">
      <w:pPr>
        <w:pStyle w:val="10"/>
        <w:shd w:val="clear" w:color="auto" w:fill="auto"/>
        <w:tabs>
          <w:tab w:val="left" w:pos="719"/>
        </w:tabs>
        <w:ind w:firstLine="709"/>
        <w:jc w:val="both"/>
        <w:rPr>
          <w:color w:val="auto"/>
          <w:sz w:val="28"/>
          <w:szCs w:val="28"/>
        </w:rPr>
      </w:pPr>
      <w:r w:rsidRPr="00B22AF1">
        <w:rPr>
          <w:color w:val="auto"/>
          <w:sz w:val="28"/>
          <w:szCs w:val="28"/>
        </w:rPr>
        <w:t>С целью освещения референдума руководители местных СМИ обращаются в ЦИК с заявлением.</w:t>
      </w:r>
    </w:p>
    <w:p w14:paraId="4036C71A" w14:textId="77777777" w:rsidR="00CC23E6" w:rsidRPr="00434036" w:rsidRDefault="00CC23E6" w:rsidP="00CC23E6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 xml:space="preserve">В заявлении местного СМИ указываются фамилия, имя, отчество и должность работника, представляемого на аккредитацию, и прилагаются </w:t>
      </w:r>
      <w:r w:rsidRPr="00434036">
        <w:rPr>
          <w:color w:val="auto"/>
          <w:sz w:val="28"/>
          <w:szCs w:val="28"/>
        </w:rPr>
        <w:lastRenderedPageBreak/>
        <w:t>следующие документы:</w:t>
      </w:r>
    </w:p>
    <w:p w14:paraId="1080F708" w14:textId="77777777" w:rsidR="00CC23E6" w:rsidRPr="00434036" w:rsidRDefault="00CC23E6" w:rsidP="00CC23E6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>копия документа, удостоверяющего личность работника;</w:t>
      </w:r>
    </w:p>
    <w:p w14:paraId="3E91A56E" w14:textId="77777777" w:rsidR="00CC23E6" w:rsidRPr="00434036" w:rsidRDefault="00CC23E6" w:rsidP="00CC23E6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>копия свидетельства о государственной регистрации местного СМИ;</w:t>
      </w:r>
    </w:p>
    <w:p w14:paraId="74843749" w14:textId="77777777" w:rsidR="00CC23E6" w:rsidRPr="00434036" w:rsidRDefault="00CC23E6" w:rsidP="00CC23E6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>аккредитационная анкета представителя СМИ, заполненная на каждого работника;</w:t>
      </w:r>
    </w:p>
    <w:p w14:paraId="0F49F2EB" w14:textId="77777777" w:rsidR="00CC23E6" w:rsidRPr="00434036" w:rsidRDefault="00CC23E6" w:rsidP="00CA09ED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 xml:space="preserve">электронная фотография работника (на белом фоне в формате </w:t>
      </w:r>
      <w:proofErr w:type="spellStart"/>
      <w:r w:rsidRPr="00434036">
        <w:rPr>
          <w:color w:val="auto"/>
          <w:sz w:val="28"/>
          <w:szCs w:val="28"/>
        </w:rPr>
        <w:t>jpeg</w:t>
      </w:r>
      <w:proofErr w:type="spellEnd"/>
      <w:r w:rsidRPr="00434036">
        <w:rPr>
          <w:color w:val="auto"/>
          <w:sz w:val="28"/>
          <w:szCs w:val="28"/>
        </w:rPr>
        <w:t>, размером 3х4 см минимум 100 КВ, 600x600 р, сделанная не более чем за 90 дней, на фотографии должны быть видны лицо и верхняя часть плеч).</w:t>
      </w:r>
    </w:p>
    <w:p w14:paraId="22F8DD8A" w14:textId="77777777" w:rsidR="00CC23E6" w:rsidRPr="00434036" w:rsidRDefault="00CC23E6" w:rsidP="00CA09ED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>Заявление и аккредитационная анкета представителя местного СМИ заполняются в соответствии с приложением № 2 к настоящему Положению.</w:t>
      </w:r>
    </w:p>
    <w:p w14:paraId="4057CB81" w14:textId="77777777" w:rsidR="00CC23E6" w:rsidRPr="00434036" w:rsidRDefault="00CC23E6" w:rsidP="00CA09ED">
      <w:pPr>
        <w:pStyle w:val="1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434036">
        <w:rPr>
          <w:color w:val="auto"/>
          <w:sz w:val="28"/>
          <w:szCs w:val="28"/>
        </w:rPr>
        <w:t xml:space="preserve">Заявление и приложенные к нему документы направляются в ЦИК в электронном виде. При этом, документы, указанные в абзацах втором - пятом и седьмом настоящего пункта, должны быть в формате </w:t>
      </w:r>
      <w:proofErr w:type="spellStart"/>
      <w:r w:rsidRPr="00434036">
        <w:rPr>
          <w:color w:val="auto"/>
          <w:sz w:val="28"/>
          <w:szCs w:val="28"/>
        </w:rPr>
        <w:t>pdf</w:t>
      </w:r>
      <w:proofErr w:type="spellEnd"/>
    </w:p>
    <w:p w14:paraId="76ABC6B0" w14:textId="227677C1" w:rsidR="00FF18FF" w:rsidRPr="00434036" w:rsidRDefault="00CC23E6" w:rsidP="00CC2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  <w:lang w:val="uz-Cyrl-UZ"/>
        </w:rPr>
        <w:t>7.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hAnsi="Times New Roman" w:cs="Times New Roman"/>
          <w:sz w:val="28"/>
          <w:szCs w:val="28"/>
        </w:rPr>
        <w:t>Обращение рассматривается в течение пяти дней и на основании решения ЦИК представителю местного СМИ выдается удостоверение об аккредитации.</w:t>
      </w:r>
    </w:p>
    <w:p w14:paraId="583957B9" w14:textId="77777777" w:rsidR="00276387" w:rsidRPr="00434036" w:rsidRDefault="00276387" w:rsidP="007A2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E73479" w14:textId="2944DC5F" w:rsidR="00D21390" w:rsidRPr="00434036" w:rsidRDefault="00FF18FF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D21390"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</w:t>
      </w: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>Порядок аккредитации представителей зарубежных СМИ</w:t>
      </w:r>
    </w:p>
    <w:p w14:paraId="66C17A35" w14:textId="77777777" w:rsidR="00CA09ED" w:rsidRPr="00434036" w:rsidRDefault="00CA09ED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232080" w14:textId="1EBE0A35" w:rsidR="00A87132" w:rsidRPr="00434036" w:rsidRDefault="00A87132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8.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Аккредитация представителей зарубежных СМИ на референдуме осуществляется ЦИК.</w:t>
      </w:r>
    </w:p>
    <w:p w14:paraId="29B0F3D5" w14:textId="5AF3B859" w:rsidR="00A87132" w:rsidRPr="00434036" w:rsidRDefault="00DC674F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9.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="00276387" w:rsidRPr="00434036">
        <w:rPr>
          <w:rFonts w:ascii="Times New Roman" w:eastAsia="Calibri" w:hAnsi="Times New Roman" w:cs="Times New Roman"/>
          <w:sz w:val="28"/>
          <w:szCs w:val="28"/>
        </w:rPr>
        <w:t xml:space="preserve">Для аккредитации 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представителей зарубежных СМИ</w:t>
      </w:r>
      <w:r w:rsidR="00276387" w:rsidRPr="00434036">
        <w:rPr>
          <w:rFonts w:ascii="Times New Roman" w:eastAsia="Calibri" w:hAnsi="Times New Roman" w:cs="Times New Roman"/>
          <w:sz w:val="28"/>
          <w:szCs w:val="28"/>
        </w:rPr>
        <w:t xml:space="preserve">, аккредитованных в Министерстве иностранных дел Республики Узбекистан 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CA09ED" w:rsidRPr="00434036">
        <w:rPr>
          <w:rFonts w:ascii="Times New Roman" w:hAnsi="Times New Roman" w:cs="Times New Roman"/>
          <w:sz w:val="28"/>
          <w:szCs w:val="28"/>
        </w:rPr>
        <w:t> – 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МИД)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387" w:rsidRPr="00434036">
        <w:rPr>
          <w:rFonts w:ascii="Times New Roman" w:eastAsia="Calibri" w:hAnsi="Times New Roman" w:cs="Times New Roman"/>
          <w:sz w:val="28"/>
          <w:szCs w:val="28"/>
        </w:rPr>
        <w:t>руко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водитель 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соответствующего корреспондентского пункта (бюро, офиса) СМИ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 должен обратиться в ЦИК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.</w:t>
      </w:r>
      <w:r w:rsidR="00D7471E"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35D298" w14:textId="49186276" w:rsidR="00A87132" w:rsidRPr="00434036" w:rsidRDefault="00A87132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В обращении указываются фамилия, имя, отчество и должность </w:t>
      </w:r>
      <w:r w:rsidR="004A15C2" w:rsidRPr="0043403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, представленного для аккредитации, а также прилагаются следующие документы: </w:t>
      </w:r>
    </w:p>
    <w:p w14:paraId="49A41CBB" w14:textId="5E0573EB" w:rsidR="00FE4696" w:rsidRPr="00434036" w:rsidRDefault="00FE4696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копия документа, удостоверяющего личность работника;</w:t>
      </w:r>
    </w:p>
    <w:p w14:paraId="53BBC4FA" w14:textId="07058B35" w:rsidR="009A4C60" w:rsidRPr="00434036" w:rsidRDefault="00FE4696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аккредитационная </w:t>
      </w:r>
      <w:r w:rsidR="009A4C60" w:rsidRPr="00434036">
        <w:rPr>
          <w:rFonts w:ascii="Times New Roman" w:eastAsia="Calibri" w:hAnsi="Times New Roman" w:cs="Times New Roman"/>
          <w:sz w:val="28"/>
          <w:szCs w:val="28"/>
        </w:rPr>
        <w:t xml:space="preserve">анкета представителя СМИ, заполненная </w:t>
      </w:r>
      <w:r w:rsidRPr="00434036">
        <w:rPr>
          <w:rFonts w:ascii="Times New Roman" w:eastAsia="Calibri" w:hAnsi="Times New Roman" w:cs="Times New Roman"/>
          <w:sz w:val="28"/>
          <w:szCs w:val="28"/>
        </w:rPr>
        <w:t>на</w:t>
      </w:r>
      <w:r w:rsidR="009A4C60" w:rsidRPr="00434036">
        <w:rPr>
          <w:rFonts w:ascii="Times New Roman" w:eastAsia="Calibri" w:hAnsi="Times New Roman" w:cs="Times New Roman"/>
          <w:sz w:val="28"/>
          <w:szCs w:val="28"/>
        </w:rPr>
        <w:t xml:space="preserve"> каждого </w:t>
      </w:r>
      <w:r w:rsidRPr="0043403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9A4C60" w:rsidRPr="004340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712316" w14:textId="78129705" w:rsidR="00A87132" w:rsidRPr="00434036" w:rsidRDefault="00CE6C3C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>удостоверени</w:t>
      </w:r>
      <w:r w:rsidRPr="00434036">
        <w:rPr>
          <w:rFonts w:ascii="Times New Roman" w:eastAsia="Calibri" w:hAnsi="Times New Roman" w:cs="Times New Roman"/>
          <w:sz w:val="28"/>
          <w:szCs w:val="28"/>
        </w:rPr>
        <w:t>я</w:t>
      </w:r>
      <w:r w:rsidR="00A87132" w:rsidRPr="00434036">
        <w:rPr>
          <w:rFonts w:ascii="Times New Roman" w:eastAsia="Calibri" w:hAnsi="Times New Roman" w:cs="Times New Roman"/>
          <w:sz w:val="28"/>
          <w:szCs w:val="28"/>
        </w:rPr>
        <w:t xml:space="preserve"> об аккредитации МИД;</w:t>
      </w:r>
    </w:p>
    <w:p w14:paraId="3E94FE90" w14:textId="1E2C26A1" w:rsidR="00A87132" w:rsidRPr="00434036" w:rsidRDefault="00A87132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электронная фотография 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(на белом фоне в формате </w:t>
      </w:r>
      <w:proofErr w:type="spellStart"/>
      <w:r w:rsidRPr="00434036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434036">
        <w:rPr>
          <w:rFonts w:ascii="Times New Roman" w:eastAsia="Calibri" w:hAnsi="Times New Roman" w:cs="Times New Roman"/>
          <w:sz w:val="28"/>
          <w:szCs w:val="28"/>
        </w:rPr>
        <w:t>, размером 3х4 см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>,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минимум 100 КВ, 600х600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р, сделанная 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13AD0" w:rsidRPr="00434036">
        <w:rPr>
          <w:rFonts w:ascii="Times New Roman" w:eastAsia="Calibri" w:hAnsi="Times New Roman" w:cs="Times New Roman"/>
          <w:sz w:val="28"/>
          <w:szCs w:val="28"/>
        </w:rPr>
        <w:t>более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 чем за </w:t>
      </w:r>
      <w:r w:rsidR="004A15C2" w:rsidRPr="00434036">
        <w:rPr>
          <w:rFonts w:ascii="Times New Roman" w:eastAsia="Calibri" w:hAnsi="Times New Roman" w:cs="Times New Roman"/>
          <w:sz w:val="28"/>
          <w:szCs w:val="28"/>
        </w:rPr>
        <w:t>90 дней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>, на фотографии должны быть видны лицо и верхняя часть плеч</w:t>
      </w:r>
      <w:r w:rsidRPr="0043403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32ABCCB" w14:textId="4B667137" w:rsidR="00CE6C3C" w:rsidRPr="00434036" w:rsidRDefault="00CE6C3C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Документы направляются в ЦИК в электронном виде. При этом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>,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документы, указанные в абзацах втором</w:t>
      </w:r>
      <w:r w:rsidR="00CA09ED" w:rsidRPr="00434036">
        <w:rPr>
          <w:rFonts w:ascii="Times New Roman" w:hAnsi="Times New Roman" w:cs="Times New Roman"/>
          <w:sz w:val="28"/>
          <w:szCs w:val="28"/>
        </w:rPr>
        <w:t> – 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пункта, должны быть в формате </w:t>
      </w:r>
      <w:proofErr w:type="spellStart"/>
      <w:r w:rsidRPr="00434036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434036">
        <w:rPr>
          <w:rFonts w:ascii="Times New Roman" w:eastAsia="Calibri" w:hAnsi="Times New Roman" w:cs="Times New Roman"/>
          <w:sz w:val="28"/>
          <w:szCs w:val="28"/>
        </w:rPr>
        <w:t>.</w:t>
      </w:r>
      <w:r w:rsidR="00FE4696"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0175AA" w14:textId="64E51385" w:rsidR="00FC6ED8" w:rsidRPr="00434036" w:rsidRDefault="00FC6ED8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Обращение рассматривается в течение пяти дней и на основании решения ЦИК представителю зарубежного СМИ выдается удостоверение об аккредитации.</w:t>
      </w:r>
    </w:p>
    <w:p w14:paraId="1AD372AE" w14:textId="30EC065D" w:rsidR="00FC6ED8" w:rsidRPr="00434036" w:rsidRDefault="00FC6ED8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10.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В целях освещения референдума представители зарубежных СМИ, не прошедши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х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аккредитацию в МИД, должны обратиться в МИД. К обращению прилагаются:</w:t>
      </w:r>
    </w:p>
    <w:p w14:paraId="3CE33961" w14:textId="04737426" w:rsidR="00FC6ED8" w:rsidRPr="00434036" w:rsidRDefault="00FC6ED8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справка-информация о 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средстве массовой информации</w:t>
      </w:r>
      <w:r w:rsidRPr="004340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7CBBC0" w14:textId="72BA2DFB" w:rsidR="00FC6ED8" w:rsidRPr="00434036" w:rsidRDefault="00FC6ED8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автобиографи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ческие данные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434036">
        <w:rPr>
          <w:rFonts w:ascii="Times New Roman" w:eastAsia="Calibri" w:hAnsi="Times New Roman" w:cs="Times New Roman"/>
          <w:sz w:val="28"/>
          <w:szCs w:val="28"/>
        </w:rPr>
        <w:t>, представленного для аккредитации, копия документа, удостоверяющего его личность, 2 фотографии размером 3х4 см.</w:t>
      </w:r>
    </w:p>
    <w:p w14:paraId="774F90C6" w14:textId="2B3F49A0" w:rsidR="00FC6ED8" w:rsidRPr="00434036" w:rsidRDefault="00FC6ED8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11.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МИД рассматривает обращение представителей зарубежных СМИ</w:t>
      </w:r>
      <w:r w:rsidR="00B912B9" w:rsidRPr="00434036">
        <w:rPr>
          <w:rFonts w:ascii="Times New Roman" w:eastAsia="Calibri" w:hAnsi="Times New Roman" w:cs="Times New Roman"/>
          <w:sz w:val="28"/>
          <w:szCs w:val="28"/>
        </w:rPr>
        <w:t>,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не аккредитованных в МИД, не позднее чем в двухнедельный срок со дня обращения. В случае неполного представления сведений, указанных в пункте 10 настоящего Положения, а также нарушения сроков подачи обращения об аккредитации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,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обращение оставляется без рассмотрения.</w:t>
      </w:r>
    </w:p>
    <w:p w14:paraId="6878B56E" w14:textId="2F1AE50B" w:rsidR="00B912B9" w:rsidRPr="00434036" w:rsidRDefault="00B912B9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12.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МИД вносит в ЦИК представление об аккредитации представителей зарубежных СМИ.</w:t>
      </w:r>
    </w:p>
    <w:p w14:paraId="35D56020" w14:textId="5C913C0D" w:rsidR="00FC6ED8" w:rsidRPr="00434036" w:rsidRDefault="00B912B9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Представление рассматривается в течение пяти дней и на основании решения ЦИК представителю зарубежного СМИ выдается удостоверение об аккредитации.</w:t>
      </w:r>
    </w:p>
    <w:p w14:paraId="4AB9A453" w14:textId="5251BA8B" w:rsidR="00E20D27" w:rsidRPr="00434036" w:rsidRDefault="00E20D27" w:rsidP="007A28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5D0752" w14:textId="2379925E" w:rsidR="00E20D27" w:rsidRPr="00434036" w:rsidRDefault="00E20D27" w:rsidP="007A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b/>
          <w:bCs/>
          <w:sz w:val="28"/>
          <w:szCs w:val="28"/>
        </w:rPr>
        <w:t>Глава IV. Права и обязанности представителя СМИ</w:t>
      </w:r>
    </w:p>
    <w:p w14:paraId="09F0DE1E" w14:textId="77777777" w:rsidR="00CA09ED" w:rsidRPr="00434036" w:rsidRDefault="00CA09ED" w:rsidP="007A2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EB7B1" w14:textId="24D69874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13.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Представитель СМИ имеет право:</w:t>
      </w:r>
    </w:p>
    <w:p w14:paraId="1E09F884" w14:textId="293FD689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освещать все мероприятия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, связанные с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ой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и проведени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ем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референдума;</w:t>
      </w:r>
    </w:p>
    <w:p w14:paraId="7F8F930D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присутствовать на заседаниях комиссий по проведению референдума;</w:t>
      </w:r>
    </w:p>
    <w:p w14:paraId="42095548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получать копии решений комиссий по проведению референдума для освещения в СМИ;</w:t>
      </w:r>
    </w:p>
    <w:p w14:paraId="7B1972DC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быть информированным о времени и месте проведения досрочного голосования и наблюдать за данным процессом;</w:t>
      </w:r>
    </w:p>
    <w:p w14:paraId="246E51A5" w14:textId="1A585B9C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присутствовать в день референдума в помещениях для голосования, в том числе при подсчете голосов;</w:t>
      </w:r>
    </w:p>
    <w:p w14:paraId="0534BD7B" w14:textId="429D4EBA" w:rsidR="00E20D27" w:rsidRPr="00434036" w:rsidRDefault="00CA09E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осуществлять фото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 xml:space="preserve">, видеосъемку, аудиозапись, не мешая деятельности комиссии по проведению референдума, процессу голосования и не нарушая тайну голосования (за исключением участков референдума, образованных в местах содержания под стражей и лишения свободы, воинских частях, лечебных учреждений); </w:t>
      </w:r>
    </w:p>
    <w:p w14:paraId="5355B880" w14:textId="169A8BEB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присутствовать 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за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голосовани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ем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по месту пребывания гражданина с его разрешения; </w:t>
      </w:r>
    </w:p>
    <w:p w14:paraId="1A93F5C5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присутствовать при процессе получения окружными комиссиями по проведению референдума протоколов от участковых комиссий о результатах подсчета голосов и определения итогов голосования по округу;</w:t>
      </w:r>
    </w:p>
    <w:p w14:paraId="3948564A" w14:textId="43CDF17B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излагать свое мнение о подготовке </w:t>
      </w:r>
      <w:proofErr w:type="gramStart"/>
      <w:r w:rsidR="00643E52" w:rsidRPr="00434036">
        <w:rPr>
          <w:rFonts w:ascii="Times New Roman" w:eastAsia="Calibri" w:hAnsi="Times New Roman" w:cs="Times New Roman"/>
          <w:sz w:val="28"/>
          <w:szCs w:val="28"/>
        </w:rPr>
        <w:t>к референдуме</w:t>
      </w:r>
      <w:proofErr w:type="gramEnd"/>
      <w:r w:rsidR="00643E52"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проведении.</w:t>
      </w:r>
    </w:p>
    <w:p w14:paraId="272338EA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Представитель СМИ также пользуется иными правами в соответствии с законодательными актами.</w:t>
      </w:r>
    </w:p>
    <w:p w14:paraId="0D4B2F4B" w14:textId="7321999A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14.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Представитель СМИ обязан:</w:t>
      </w:r>
    </w:p>
    <w:p w14:paraId="18621243" w14:textId="77777777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в своей деятельности руководствоваться Конституцией Республики Узбекистан,</w:t>
      </w:r>
      <w:r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eastAsia="Calibri" w:hAnsi="Times New Roman" w:cs="Times New Roman"/>
          <w:sz w:val="28"/>
          <w:szCs w:val="28"/>
        </w:rPr>
        <w:t>Законом Республики Узбекистан «О референдуме Республики Узбекистан», законодательными актами о средствах массовой информации и постановлениями ЦИК;</w:t>
      </w:r>
    </w:p>
    <w:p w14:paraId="056348CB" w14:textId="056A53AB" w:rsidR="00E20D27" w:rsidRPr="00434036" w:rsidRDefault="00643E52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нахождении в зданиях (помещениях), на заседаниях и пресс-конференциях комиссий по проведению референдума 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на видном месте 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>носить удостоверение;</w:t>
      </w:r>
    </w:p>
    <w:p w14:paraId="05981B25" w14:textId="4F3875EB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освещать ход подготовки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 xml:space="preserve"> и проведения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референдум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 xml:space="preserve">а в </w:t>
      </w:r>
      <w:r w:rsidRPr="00434036">
        <w:rPr>
          <w:rFonts w:ascii="Times New Roman" w:eastAsia="Calibri" w:hAnsi="Times New Roman" w:cs="Times New Roman"/>
          <w:sz w:val="28"/>
          <w:szCs w:val="28"/>
        </w:rPr>
        <w:t>отведенно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для этого месте здани</w:t>
      </w:r>
      <w:r w:rsidR="00D032BD" w:rsidRPr="00434036">
        <w:rPr>
          <w:rFonts w:ascii="Times New Roman" w:eastAsia="Calibri" w:hAnsi="Times New Roman" w:cs="Times New Roman"/>
          <w:sz w:val="28"/>
          <w:szCs w:val="28"/>
        </w:rPr>
        <w:t>я</w:t>
      </w:r>
      <w:r w:rsidRPr="00434036">
        <w:rPr>
          <w:rFonts w:ascii="Times New Roman" w:eastAsia="Calibri" w:hAnsi="Times New Roman" w:cs="Times New Roman"/>
          <w:sz w:val="28"/>
          <w:szCs w:val="28"/>
        </w:rPr>
        <w:t>, в котором организуются заседания, пресс-конференции,</w:t>
      </w:r>
    </w:p>
    <w:p w14:paraId="23258B20" w14:textId="4BDFA69D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голосование и другие мероприятия;</w:t>
      </w:r>
    </w:p>
    <w:p w14:paraId="1058E65C" w14:textId="5E07927B" w:rsidR="00E20D27" w:rsidRPr="00434036" w:rsidRDefault="00643E52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при освещении референдума </w:t>
      </w:r>
      <w:r w:rsidR="00E20D27" w:rsidRPr="00434036">
        <w:rPr>
          <w:rFonts w:ascii="Times New Roman" w:eastAsia="Calibri" w:hAnsi="Times New Roman" w:cs="Times New Roman"/>
          <w:sz w:val="28"/>
          <w:szCs w:val="28"/>
        </w:rPr>
        <w:t xml:space="preserve">не мешать деятельности комиссии по проведению референдума и процессу голосования; </w:t>
      </w:r>
    </w:p>
    <w:p w14:paraId="51425347" w14:textId="3D8A0E32" w:rsidR="00E20D27" w:rsidRPr="00434036" w:rsidRDefault="00E20D27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 посещении комиссий по проведению референдума, органов государственной власти и управления и других организаций иметь при себе выданное ему удостоверение и документ, удостоверяющий его личность, и представлять их по требованию должностных лиц.</w:t>
      </w:r>
    </w:p>
    <w:p w14:paraId="63595B35" w14:textId="2784077B" w:rsidR="00D032BD" w:rsidRPr="00434036" w:rsidRDefault="00D032BD" w:rsidP="0012736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bCs/>
          <w:sz w:val="28"/>
          <w:szCs w:val="28"/>
        </w:rPr>
        <w:t>15.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bCs/>
          <w:sz w:val="28"/>
          <w:szCs w:val="28"/>
        </w:rPr>
        <w:t>Представителю СМИ запрещается:</w:t>
      </w:r>
    </w:p>
    <w:p w14:paraId="760CDE70" w14:textId="3D4E591D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распространять информацию, призывающую к насильственному изменению конституционного строя, направленную против суверенитета, целостности и безопасности республики, конституционных прав и свобод граждан, пропагандирующую войну, социальную, национальную, расовую и религиозную вражду, посягающую на здоровье и нравственность народа;</w:t>
      </w:r>
    </w:p>
    <w:p w14:paraId="66BE54E3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оказывать влияние на голосующих граждан, распространять какие-либо незаконные агитационные материалы или литературу;</w:t>
      </w:r>
    </w:p>
    <w:p w14:paraId="2ECB7F61" w14:textId="59623843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находиться в кабине или комнате для тайного голосования</w:t>
      </w:r>
      <w:r w:rsidR="001D3DC7" w:rsidRPr="00434036">
        <w:rPr>
          <w:rFonts w:ascii="Times New Roman" w:eastAsia="Calibri" w:hAnsi="Times New Roman" w:cs="Times New Roman"/>
          <w:sz w:val="28"/>
          <w:szCs w:val="28"/>
        </w:rPr>
        <w:t xml:space="preserve"> при внесении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голосующи</w:t>
      </w:r>
      <w:r w:rsidR="001D3DC7" w:rsidRPr="00434036">
        <w:rPr>
          <w:rFonts w:ascii="Times New Roman" w:eastAsia="Calibri" w:hAnsi="Times New Roman" w:cs="Times New Roman"/>
          <w:sz w:val="28"/>
          <w:szCs w:val="28"/>
        </w:rPr>
        <w:t>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отмет</w:t>
      </w:r>
      <w:r w:rsidR="001D3DC7" w:rsidRPr="00434036">
        <w:rPr>
          <w:rFonts w:ascii="Times New Roman" w:eastAsia="Calibri" w:hAnsi="Times New Roman" w:cs="Times New Roman"/>
          <w:sz w:val="28"/>
          <w:szCs w:val="28"/>
        </w:rPr>
        <w:t>о</w:t>
      </w:r>
      <w:r w:rsidRPr="00434036">
        <w:rPr>
          <w:rFonts w:ascii="Times New Roman" w:eastAsia="Calibri" w:hAnsi="Times New Roman" w:cs="Times New Roman"/>
          <w:sz w:val="28"/>
          <w:szCs w:val="28"/>
        </w:rPr>
        <w:t>к в бюллетене для голосования;</w:t>
      </w:r>
    </w:p>
    <w:p w14:paraId="4FE269D4" w14:textId="445DC956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спрашивать у голосующих, как они проголосовали или оказывать им какую-либо помощь при внесении отметок в бюллетень для голосования; </w:t>
      </w:r>
    </w:p>
    <w:p w14:paraId="3C02CFB2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вмешиваться в деятельность участковой комиссии по проведению референдума, в том числе при опечатывании урн для голосования, их вскрытии, подсчете голосов;</w:t>
      </w:r>
    </w:p>
    <w:p w14:paraId="52E6A5CC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публиковать в день референдума и за день до начала голосования результаты опросов общественного мнения, прогнозы результатов референдума, иные исследования, связанные с проводимым референдумом.</w:t>
      </w:r>
    </w:p>
    <w:p w14:paraId="75735D8B" w14:textId="4166943E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16.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Представитель СМИ должен уведомить соответствующую участковую комиссию по проведению референдума не менее чем за три дня до посещения участков референдума, образованных в воинских частях, местах содержания под стражей и лишения свободы.</w:t>
      </w:r>
    </w:p>
    <w:p w14:paraId="65D8A6EA" w14:textId="4AD454CA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17.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Представитель СМИ должен заранее уведомить соответствующую комиссию по проведению референдума об участии в заседаниях, пресс-конференциях и других мероприятиях (далее</w:t>
      </w:r>
      <w:r w:rsidR="00CA09ED" w:rsidRPr="00434036">
        <w:rPr>
          <w:rFonts w:ascii="Times New Roman" w:hAnsi="Times New Roman" w:cs="Times New Roman"/>
          <w:sz w:val="28"/>
          <w:szCs w:val="28"/>
        </w:rPr>
        <w:t> –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мероприятие) комиссий по проведению референдума. В этом случае комиссия по проведению референдума примет меры по созданию необходимых условий для участия представителей СМИ в мероприятиях.</w:t>
      </w:r>
    </w:p>
    <w:p w14:paraId="43883DF1" w14:textId="05DD1680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Комиссия по проведению референдума </w:t>
      </w:r>
      <w:r w:rsidR="004F4E81" w:rsidRPr="00434036">
        <w:rPr>
          <w:rFonts w:ascii="Times New Roman" w:eastAsia="Calibri" w:hAnsi="Times New Roman" w:cs="Times New Roman"/>
          <w:sz w:val="28"/>
          <w:szCs w:val="28"/>
        </w:rPr>
        <w:t xml:space="preserve">для участия в мероприятии представителей СМИ </w:t>
      </w:r>
      <w:r w:rsidRPr="00434036">
        <w:rPr>
          <w:rFonts w:ascii="Times New Roman" w:eastAsia="Calibri" w:hAnsi="Times New Roman" w:cs="Times New Roman"/>
          <w:sz w:val="28"/>
          <w:szCs w:val="28"/>
        </w:rPr>
        <w:t>объявляет сроки регистрации, место проведения мероприятия и другие организационные вопросы.</w:t>
      </w:r>
    </w:p>
    <w:p w14:paraId="5CBD25B5" w14:textId="643C4A49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18.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4F4E81" w:rsidRPr="00434036">
        <w:rPr>
          <w:rFonts w:ascii="Times New Roman" w:hAnsi="Times New Roman" w:cs="Times New Roman"/>
          <w:sz w:val="28"/>
          <w:szCs w:val="28"/>
        </w:rPr>
        <w:t>фотографирование</w:t>
      </w:r>
      <w:r w:rsidRPr="00434036">
        <w:rPr>
          <w:rFonts w:ascii="Times New Roman" w:hAnsi="Times New Roman" w:cs="Times New Roman"/>
          <w:sz w:val="28"/>
          <w:szCs w:val="28"/>
        </w:rPr>
        <w:t xml:space="preserve"> или видеозапись процесса заполнения бюллетеня голосующим в кабине или помещении для </w:t>
      </w:r>
      <w:r w:rsidRPr="00434036">
        <w:rPr>
          <w:rFonts w:ascii="Times New Roman" w:hAnsi="Times New Roman" w:cs="Times New Roman"/>
          <w:sz w:val="28"/>
          <w:szCs w:val="28"/>
        </w:rPr>
        <w:lastRenderedPageBreak/>
        <w:t>голосования, его распространение, в том числе размещение в социальных сетях.</w:t>
      </w:r>
    </w:p>
    <w:p w14:paraId="7B602DA0" w14:textId="25EE42AA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В случае разглашения представителем средств</w:t>
      </w:r>
      <w:r w:rsidR="004F4E81" w:rsidRPr="00434036">
        <w:rPr>
          <w:rFonts w:ascii="Times New Roman" w:hAnsi="Times New Roman" w:cs="Times New Roman"/>
          <w:sz w:val="28"/>
          <w:szCs w:val="28"/>
        </w:rPr>
        <w:t>а</w:t>
      </w:r>
      <w:r w:rsidRPr="00434036">
        <w:rPr>
          <w:rFonts w:ascii="Times New Roman" w:hAnsi="Times New Roman" w:cs="Times New Roman"/>
          <w:sz w:val="28"/>
          <w:szCs w:val="28"/>
        </w:rPr>
        <w:t xml:space="preserve"> массовой информации тайны голосования или попытки повлиять на волеизъявление граждан он будет немедленно </w:t>
      </w:r>
      <w:r w:rsidR="00981800" w:rsidRPr="00434036">
        <w:rPr>
          <w:rFonts w:ascii="Times New Roman" w:hAnsi="Times New Roman" w:cs="Times New Roman"/>
          <w:sz w:val="28"/>
          <w:szCs w:val="28"/>
        </w:rPr>
        <w:t>выпровожен</w:t>
      </w:r>
      <w:r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eastAsia="Calibri" w:hAnsi="Times New Roman" w:cs="Times New Roman"/>
          <w:sz w:val="28"/>
          <w:szCs w:val="28"/>
        </w:rPr>
        <w:t>из здания голосования</w:t>
      </w:r>
      <w:r w:rsidRPr="00434036">
        <w:rPr>
          <w:rFonts w:ascii="Times New Roman" w:hAnsi="Times New Roman" w:cs="Times New Roman"/>
          <w:sz w:val="28"/>
          <w:szCs w:val="28"/>
        </w:rPr>
        <w:t>. Решение об этом будет принимать участковая комиссия.</w:t>
      </w:r>
    </w:p>
    <w:p w14:paraId="33C33BF3" w14:textId="1196C301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19.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Основанием для отказа в аккредитации представителя СМИ являются:</w:t>
      </w:r>
    </w:p>
    <w:p w14:paraId="63DFB79C" w14:textId="06F2E913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а)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неполное представление документов для аккредитации;</w:t>
      </w:r>
    </w:p>
    <w:p w14:paraId="1893CFD0" w14:textId="0F3E8C24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б)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неполное и неправильное заполнение анкеты;</w:t>
      </w:r>
    </w:p>
    <w:p w14:paraId="799826DD" w14:textId="69A18D29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в) несоблюдени</w:t>
      </w:r>
      <w:r w:rsidR="004F4E81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сроков, определенных настоящ</w:t>
      </w:r>
      <w:r w:rsidR="004F4E81" w:rsidRPr="00434036">
        <w:rPr>
          <w:rFonts w:ascii="Times New Roman" w:eastAsia="Calibri" w:hAnsi="Times New Roman" w:cs="Times New Roman"/>
          <w:sz w:val="28"/>
          <w:szCs w:val="28"/>
        </w:rPr>
        <w:t>и</w:t>
      </w:r>
      <w:r w:rsidRPr="00434036">
        <w:rPr>
          <w:rFonts w:ascii="Times New Roman" w:eastAsia="Calibri" w:hAnsi="Times New Roman" w:cs="Times New Roman"/>
          <w:sz w:val="28"/>
          <w:szCs w:val="28"/>
        </w:rPr>
        <w:t>м Положени</w:t>
      </w:r>
      <w:r w:rsidR="004F4E81" w:rsidRPr="00434036">
        <w:rPr>
          <w:rFonts w:ascii="Times New Roman" w:eastAsia="Calibri" w:hAnsi="Times New Roman" w:cs="Times New Roman"/>
          <w:sz w:val="28"/>
          <w:szCs w:val="28"/>
        </w:rPr>
        <w:t>ем</w:t>
      </w:r>
      <w:r w:rsidRPr="004340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17F75A" w14:textId="4210E4C5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г)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34036">
        <w:rPr>
          <w:rFonts w:ascii="Times New Roman" w:eastAsia="Calibri" w:hAnsi="Times New Roman" w:cs="Times New Roman"/>
          <w:sz w:val="28"/>
          <w:szCs w:val="28"/>
        </w:rPr>
        <w:t>нефункционирование</w:t>
      </w:r>
      <w:proofErr w:type="spellEnd"/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СМИ на постоянной основе в период прохождения аккредитации;</w:t>
      </w:r>
    </w:p>
    <w:p w14:paraId="7B791654" w14:textId="65B640B4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д)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отсутствие веб-сайта, указанного в документах СМИ, зарегистрированного в качестве веб-сайта;</w:t>
      </w:r>
    </w:p>
    <w:p w14:paraId="6F5A7E29" w14:textId="48ECCD53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е)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признание судом свидетельства о регистрации СМИ недействительным;</w:t>
      </w:r>
    </w:p>
    <w:p w14:paraId="7DA6EF97" w14:textId="57FB71AE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ж)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приостановление или прекращение выпуска СМИ;</w:t>
      </w:r>
    </w:p>
    <w:p w14:paraId="08426813" w14:textId="37F38691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з)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несоответствие действительности сведений, указанных в заявлении об аккредитации или в прилагаемом к нему документе;  </w:t>
      </w:r>
    </w:p>
    <w:p w14:paraId="769F49E3" w14:textId="3878F29C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и)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ограничение или запрещение деятельности СМИ на территории Республики Узбекистан в соответствии с решением суда;</w:t>
      </w:r>
    </w:p>
    <w:p w14:paraId="57E27104" w14:textId="2F0A48D8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й)</w:t>
      </w:r>
      <w:r w:rsidR="00CA09ED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hAnsi="Times New Roman" w:cs="Times New Roman"/>
          <w:sz w:val="28"/>
          <w:szCs w:val="28"/>
        </w:rPr>
        <w:t xml:space="preserve">в случае не прохождения перерегистрации СМИ (если после регистрации СМИ внесены изменения в сведения об учредителе, </w:t>
      </w:r>
      <w:r w:rsidR="00ED1D20" w:rsidRPr="00434036">
        <w:rPr>
          <w:rFonts w:ascii="Times New Roman" w:hAnsi="Times New Roman" w:cs="Times New Roman"/>
          <w:sz w:val="28"/>
          <w:szCs w:val="28"/>
        </w:rPr>
        <w:t>наименовании</w:t>
      </w:r>
      <w:r w:rsidRPr="00434036">
        <w:rPr>
          <w:rFonts w:ascii="Times New Roman" w:hAnsi="Times New Roman" w:cs="Times New Roman"/>
          <w:sz w:val="28"/>
          <w:szCs w:val="28"/>
        </w:rPr>
        <w:t>, языке и виде, целях и задачах СМИ).</w:t>
      </w:r>
    </w:p>
    <w:p w14:paraId="2516817E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Пресс-служба ЦИК может предложить СМИ устранить имеющиеся недостатки в представленных на аккредитацию документах.</w:t>
      </w:r>
    </w:p>
    <w:p w14:paraId="6B728CD9" w14:textId="0BD58AF5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34036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434036">
        <w:rPr>
          <w:rFonts w:ascii="Times New Roman" w:hAnsi="Times New Roman" w:cs="Times New Roman"/>
          <w:sz w:val="28"/>
          <w:szCs w:val="28"/>
        </w:rPr>
        <w:t xml:space="preserve"> допущенных в документах недостатков в однодневный срок</w:t>
      </w:r>
      <w:r w:rsidRPr="00434036">
        <w:rPr>
          <w:rFonts w:ascii="Times New Roman" w:eastAsia="Calibri" w:hAnsi="Times New Roman" w:cs="Times New Roman"/>
          <w:sz w:val="28"/>
          <w:szCs w:val="28"/>
        </w:rPr>
        <w:t>, в аккредитации представителя СМИ будет отказано.</w:t>
      </w:r>
    </w:p>
    <w:p w14:paraId="24924503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При отказе в аккредитации представителя СМИ отдельное решение </w:t>
      </w:r>
      <w:r w:rsidRPr="00434036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434036">
        <w:rPr>
          <w:rFonts w:ascii="Times New Roman" w:eastAsia="Calibri" w:hAnsi="Times New Roman" w:cs="Times New Roman"/>
          <w:sz w:val="28"/>
          <w:szCs w:val="28"/>
        </w:rPr>
        <w:t>не принимается и СМИ дается ответ об отказе на основании настоящего Положения и (или) норм законодательства.</w:t>
      </w:r>
    </w:p>
    <w:p w14:paraId="1A6E5863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СМИ могут повторно обратиться в ЦИК за десять дней до проведения референдума, устранив недостатки, предусмотренные подпунктами «а» и «б» настоящего пункта.</w:t>
      </w:r>
    </w:p>
    <w:p w14:paraId="16418EB5" w14:textId="48B1A6A0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20.</w:t>
      </w:r>
      <w:r w:rsidR="00DA19D4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В следующих случаях аккредитация представителя СМИ может быть досрочно прекращена решением ЦИК:</w:t>
      </w:r>
    </w:p>
    <w:p w14:paraId="6C0C66D4" w14:textId="64BE3FBA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представителем СМИ требований Закона «О референдуме Республики Узбекистан», законодательных актов о средствах массовой информации, постановлений ЦИК и настоящего Положения;</w:t>
      </w:r>
    </w:p>
    <w:p w14:paraId="367B7ED9" w14:textId="4B57480C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признани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судом свидетельства о регистрации 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СМИ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недействительным;</w:t>
      </w:r>
    </w:p>
    <w:p w14:paraId="3ABE1B02" w14:textId="77777777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несоответствии действительности сведений, указанных в заявлении об аккредитации или в прилагаемом к нему документе;  </w:t>
      </w:r>
    </w:p>
    <w:p w14:paraId="2A1EDCD7" w14:textId="1C869189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расторжени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договора, заключенного между аккредитованным </w:t>
      </w:r>
      <w:r w:rsidR="004A15C2" w:rsidRPr="00434036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и редакцией СМИ;</w:t>
      </w:r>
    </w:p>
    <w:p w14:paraId="7D0AF806" w14:textId="2B6F4F76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редакцией СМИ 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 xml:space="preserve">в ЦИК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письменного обращения с просьбой 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434036">
        <w:rPr>
          <w:rFonts w:ascii="Times New Roman" w:hAnsi="Times New Roman" w:cs="Times New Roman"/>
          <w:sz w:val="28"/>
          <w:szCs w:val="28"/>
        </w:rPr>
        <w:t>аннулирова</w:t>
      </w:r>
      <w:r w:rsidR="00ED1D20" w:rsidRPr="00434036">
        <w:rPr>
          <w:rFonts w:ascii="Times New Roman" w:hAnsi="Times New Roman" w:cs="Times New Roman"/>
          <w:sz w:val="28"/>
          <w:szCs w:val="28"/>
        </w:rPr>
        <w:t>нии</w:t>
      </w:r>
      <w:r w:rsidRPr="00434036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ED1D20" w:rsidRPr="00434036">
        <w:rPr>
          <w:rFonts w:ascii="Times New Roman" w:hAnsi="Times New Roman" w:cs="Times New Roman"/>
          <w:sz w:val="28"/>
          <w:szCs w:val="28"/>
        </w:rPr>
        <w:t>и</w:t>
      </w:r>
      <w:r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="00ED1D20" w:rsidRPr="00434036">
        <w:rPr>
          <w:rFonts w:ascii="Times New Roman" w:hAnsi="Times New Roman" w:cs="Times New Roman"/>
          <w:sz w:val="28"/>
          <w:szCs w:val="28"/>
        </w:rPr>
        <w:t>работника;</w:t>
      </w:r>
    </w:p>
    <w:p w14:paraId="28D9E8CE" w14:textId="5ECF7433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приостановлени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и прекращени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е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выпуска СМИ.</w:t>
      </w:r>
    </w:p>
    <w:p w14:paraId="4AC4EC98" w14:textId="72D1172A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21.</w:t>
      </w:r>
      <w:r w:rsidR="00DA19D4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ЦИК вправе запрашивать и получать от государственных органов и иных организаций информацию, решения и иные документы, необходимые для всестороннего рассмотрения </w:t>
      </w:r>
      <w:r w:rsidRPr="00434036">
        <w:rPr>
          <w:rFonts w:ascii="Times New Roman" w:hAnsi="Times New Roman" w:cs="Times New Roman"/>
          <w:sz w:val="28"/>
          <w:szCs w:val="28"/>
        </w:rPr>
        <w:t xml:space="preserve">и принятия обоснованного решения </w:t>
      </w:r>
      <w:r w:rsidR="00ED1D20" w:rsidRPr="00434036">
        <w:rPr>
          <w:rFonts w:ascii="Times New Roman" w:hAnsi="Times New Roman" w:cs="Times New Roman"/>
          <w:sz w:val="28"/>
          <w:szCs w:val="28"/>
        </w:rPr>
        <w:t>об</w:t>
      </w:r>
      <w:r w:rsidRPr="00434036">
        <w:rPr>
          <w:rFonts w:ascii="Times New Roman" w:hAnsi="Times New Roman" w:cs="Times New Roman"/>
          <w:sz w:val="28"/>
          <w:szCs w:val="28"/>
        </w:rPr>
        <w:t xml:space="preserve"> аккредитации, отказ</w:t>
      </w:r>
      <w:r w:rsidR="00ED1D20" w:rsidRPr="00434036">
        <w:rPr>
          <w:rFonts w:ascii="Times New Roman" w:hAnsi="Times New Roman" w:cs="Times New Roman"/>
          <w:sz w:val="28"/>
          <w:szCs w:val="28"/>
        </w:rPr>
        <w:t>е</w:t>
      </w:r>
      <w:r w:rsidRPr="00434036">
        <w:rPr>
          <w:rFonts w:ascii="Times New Roman" w:hAnsi="Times New Roman" w:cs="Times New Roman"/>
          <w:sz w:val="28"/>
          <w:szCs w:val="28"/>
        </w:rPr>
        <w:t xml:space="preserve"> в аккредитации и досрочно</w:t>
      </w:r>
      <w:r w:rsidR="00ED1D20" w:rsidRPr="00434036">
        <w:rPr>
          <w:rFonts w:ascii="Times New Roman" w:hAnsi="Times New Roman" w:cs="Times New Roman"/>
          <w:sz w:val="28"/>
          <w:szCs w:val="28"/>
        </w:rPr>
        <w:t>м</w:t>
      </w:r>
      <w:r w:rsidRPr="00434036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ED1D20" w:rsidRPr="00434036">
        <w:rPr>
          <w:rFonts w:ascii="Times New Roman" w:hAnsi="Times New Roman" w:cs="Times New Roman"/>
          <w:sz w:val="28"/>
          <w:szCs w:val="28"/>
        </w:rPr>
        <w:t>и</w:t>
      </w:r>
      <w:r w:rsidRPr="00434036">
        <w:rPr>
          <w:rFonts w:ascii="Times New Roman" w:hAnsi="Times New Roman" w:cs="Times New Roman"/>
          <w:sz w:val="28"/>
          <w:szCs w:val="28"/>
        </w:rPr>
        <w:t xml:space="preserve"> аккредитации представителя СМИ.</w:t>
      </w:r>
    </w:p>
    <w:p w14:paraId="6C5DF301" w14:textId="0EE3D709" w:rsidR="00D032BD" w:rsidRPr="00434036" w:rsidRDefault="00D032BD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22.</w:t>
      </w:r>
      <w:r w:rsidR="00DA19D4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>В случае утраты или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 xml:space="preserve"> признания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hAnsi="Times New Roman" w:cs="Times New Roman"/>
          <w:sz w:val="28"/>
          <w:szCs w:val="28"/>
        </w:rPr>
        <w:t>непригодн</w:t>
      </w:r>
      <w:r w:rsidR="00ED1D20" w:rsidRPr="00434036">
        <w:rPr>
          <w:rFonts w:ascii="Times New Roman" w:hAnsi="Times New Roman" w:cs="Times New Roman"/>
          <w:sz w:val="28"/>
          <w:szCs w:val="28"/>
        </w:rPr>
        <w:t>ым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удостоверения об аккредитации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>,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Pr="0043403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представителя СМИ в течение одного рабочего дня </w:t>
      </w:r>
      <w:r w:rsidR="00ED1D20" w:rsidRPr="00434036"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выдается дубликат удостоверения. </w:t>
      </w:r>
      <w:r w:rsidRPr="00434036">
        <w:rPr>
          <w:rFonts w:ascii="Times New Roman" w:hAnsi="Times New Roman" w:cs="Times New Roman"/>
          <w:sz w:val="28"/>
          <w:szCs w:val="28"/>
        </w:rPr>
        <w:t xml:space="preserve">При этом в правом верхнем углу удостоверения </w:t>
      </w:r>
      <w:r w:rsidR="00643E52" w:rsidRPr="00434036">
        <w:rPr>
          <w:rFonts w:ascii="Times New Roman" w:hAnsi="Times New Roman" w:cs="Times New Roman"/>
          <w:sz w:val="28"/>
          <w:szCs w:val="28"/>
        </w:rPr>
        <w:t>проставляется надпись</w:t>
      </w:r>
      <w:r w:rsidRPr="00434036">
        <w:rPr>
          <w:rFonts w:ascii="Times New Roman" w:hAnsi="Times New Roman" w:cs="Times New Roman"/>
          <w:sz w:val="28"/>
          <w:szCs w:val="28"/>
        </w:rPr>
        <w:t xml:space="preserve"> «</w:t>
      </w:r>
      <w:r w:rsidR="00643E52" w:rsidRPr="00434036">
        <w:rPr>
          <w:rFonts w:ascii="Times New Roman" w:hAnsi="Times New Roman" w:cs="Times New Roman"/>
          <w:sz w:val="28"/>
          <w:szCs w:val="28"/>
        </w:rPr>
        <w:t>ДУБЛИКАТ</w:t>
      </w:r>
      <w:r w:rsidRPr="00434036">
        <w:rPr>
          <w:rFonts w:ascii="Times New Roman" w:hAnsi="Times New Roman" w:cs="Times New Roman"/>
          <w:sz w:val="28"/>
          <w:szCs w:val="28"/>
        </w:rPr>
        <w:t>».</w:t>
      </w:r>
    </w:p>
    <w:p w14:paraId="61D84C7C" w14:textId="4E92D757" w:rsidR="00E20D27" w:rsidRPr="00434036" w:rsidRDefault="00D032BD" w:rsidP="007A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t>23.</w:t>
      </w:r>
      <w:r w:rsidR="00DA19D4" w:rsidRPr="00434036">
        <w:rPr>
          <w:rFonts w:ascii="Times New Roman" w:hAnsi="Times New Roman" w:cs="Times New Roman"/>
          <w:sz w:val="28"/>
          <w:szCs w:val="28"/>
        </w:rPr>
        <w:t> 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В случае увольнения аккредитованного </w:t>
      </w:r>
      <w:r w:rsidR="00643E52" w:rsidRPr="0043403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434036">
        <w:rPr>
          <w:rFonts w:ascii="Times New Roman" w:eastAsia="Calibri" w:hAnsi="Times New Roman" w:cs="Times New Roman"/>
          <w:sz w:val="28"/>
          <w:szCs w:val="28"/>
        </w:rPr>
        <w:t xml:space="preserve"> редакция СМИ незамедлительно уведомляет об этом ЦИК.</w:t>
      </w:r>
    </w:p>
    <w:p w14:paraId="5B2786BC" w14:textId="40803C10" w:rsidR="00981800" w:rsidRPr="00434036" w:rsidRDefault="00981800">
      <w:pPr>
        <w:rPr>
          <w:rFonts w:ascii="Times New Roman" w:eastAsia="Calibri" w:hAnsi="Times New Roman" w:cs="Times New Roman"/>
          <w:sz w:val="28"/>
          <w:szCs w:val="28"/>
        </w:rPr>
      </w:pPr>
      <w:r w:rsidRPr="0043403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96AE897" w14:textId="0102F5C3" w:rsidR="00A1011E" w:rsidRPr="00434036" w:rsidRDefault="00A1011E" w:rsidP="009A767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99ADDF4" w14:textId="58137C97" w:rsidR="00A1011E" w:rsidRPr="00434036" w:rsidRDefault="001E5685" w:rsidP="009A767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</w:t>
      </w:r>
      <w:r w:rsidR="00A1011E" w:rsidRPr="0043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аккредитации представителей средств массовой информации на референдуме Республики Узбекистан</w:t>
      </w:r>
    </w:p>
    <w:p w14:paraId="42B614A5" w14:textId="77777777" w:rsidR="00A1011E" w:rsidRPr="00434036" w:rsidRDefault="00A1011E" w:rsidP="009A767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74176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ind w:left="5686" w:hanging="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88709FB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ind w:left="5686" w:hanging="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310D97" w14:textId="0D4EEC36" w:rsidR="00A1011E" w:rsidRPr="00434036" w:rsidRDefault="00A1011E" w:rsidP="00A101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7261229"/>
      <w:r w:rsidRPr="0043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УДОСТОВЕРЕНИЯ ОБ АККРЕДИТАЦИИ ПРЕДСТАВИТЕЛЯ СРЕДСТВА МАССОВОЙ ИНФОРМАЦИИ </w:t>
      </w:r>
    </w:p>
    <w:p w14:paraId="50BBC0DE" w14:textId="2AE457BF" w:rsidR="00A1011E" w:rsidRPr="00434036" w:rsidRDefault="00A1011E" w:rsidP="00D21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703E5" w14:textId="77777777" w:rsidR="00A1011E" w:rsidRPr="00434036" w:rsidRDefault="00A1011E" w:rsidP="00D21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9751C" w14:textId="77777777" w:rsidR="00D21390" w:rsidRPr="00434036" w:rsidRDefault="00D21390" w:rsidP="00D21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F74BE" wp14:editId="67EE7609">
                <wp:simplePos x="0" y="0"/>
                <wp:positionH relativeFrom="column">
                  <wp:posOffset>1069340</wp:posOffset>
                </wp:positionH>
                <wp:positionV relativeFrom="paragraph">
                  <wp:posOffset>157480</wp:posOffset>
                </wp:positionV>
                <wp:extent cx="3600000" cy="5040000"/>
                <wp:effectExtent l="0" t="0" r="19685" b="2730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50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CB9B" w14:textId="77777777" w:rsidR="00D21390" w:rsidRDefault="00D21390" w:rsidP="00D21390">
                            <w:pPr>
                              <w:pStyle w:val="body0"/>
                              <w:rPr>
                                <w:rFonts w:asciiTheme="minorHAnsi" w:hAnsiTheme="minorHAnsi"/>
                                <w:lang w:val="uz-Cyrl-UZ" w:eastAsia="ru-RU"/>
                              </w:rPr>
                            </w:pPr>
                          </w:p>
                          <w:p w14:paraId="3290B8B3" w14:textId="77777777" w:rsidR="00D21390" w:rsidRDefault="00D21390" w:rsidP="00D21390">
                            <w:pPr>
                              <w:pStyle w:val="body0"/>
                              <w:ind w:hanging="17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</w:pPr>
                          </w:p>
                          <w:p w14:paraId="468788EE" w14:textId="77777777" w:rsidR="00A1011E" w:rsidRDefault="00D21390" w:rsidP="00D21390">
                            <w:pPr>
                              <w:pStyle w:val="body0"/>
                              <w:ind w:hanging="17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</w:pPr>
                            <w:r w:rsidRPr="00870A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  <w:t>РЕФЕРЕНДУМ</w:t>
                            </w:r>
                            <w:r w:rsidR="00A101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  <w:t xml:space="preserve"> </w:t>
                            </w:r>
                          </w:p>
                          <w:p w14:paraId="2DAF604F" w14:textId="024C5C8F" w:rsidR="00D21390" w:rsidRDefault="00A1011E" w:rsidP="00D21390">
                            <w:pPr>
                              <w:pStyle w:val="body0"/>
                              <w:ind w:hanging="17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  <w:t>РЕСПУБЛИКИ УЗБЕКИСТАН</w:t>
                            </w:r>
                            <w:r w:rsidR="00D21390" w:rsidRPr="00870A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uz-Cyrl-UZ" w:eastAsia="ru-RU"/>
                              </w:rPr>
                              <w:t xml:space="preserve"> </w:t>
                            </w:r>
                          </w:p>
                          <w:p w14:paraId="3C0E73C4" w14:textId="77777777" w:rsidR="00D21390" w:rsidRPr="00870AC1" w:rsidRDefault="00D21390" w:rsidP="00D21390">
                            <w:pPr>
                              <w:pStyle w:val="body0"/>
                              <w:ind w:hanging="17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z-Cyrl-UZ" w:eastAsia="ru-RU"/>
                              </w:rPr>
                            </w:pPr>
                          </w:p>
                          <w:p w14:paraId="117C0178" w14:textId="77777777" w:rsidR="00D21390" w:rsidRPr="00D0409F" w:rsidRDefault="00D21390" w:rsidP="00D21390">
                            <w:pPr>
                              <w:pStyle w:val="body0"/>
                              <w:ind w:firstLine="284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5D511536" w14:textId="77777777" w:rsidR="00D21390" w:rsidRDefault="00D21390" w:rsidP="00D21390">
                            <w:pPr>
                              <w:pStyle w:val="body0"/>
                              <w:ind w:firstLine="284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0AA79070" w14:textId="77777777" w:rsidR="00D21390" w:rsidRDefault="00D21390" w:rsidP="00D21390">
                            <w:pPr>
                              <w:pStyle w:val="body0"/>
                              <w:ind w:firstLine="284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595CC7AB" w14:textId="77777777" w:rsidR="00D21390" w:rsidRPr="00E433DD" w:rsidRDefault="00D21390" w:rsidP="00D21390">
                            <w:pPr>
                              <w:pStyle w:val="body0"/>
                              <w:ind w:firstLine="284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5764C0B0" w14:textId="4FFE4FAA" w:rsidR="00D21390" w:rsidRPr="001E12AD" w:rsidRDefault="00A1011E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УДОСТОВЕРЕНИЕ</w:t>
                            </w:r>
                            <w:r w:rsidR="00D21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№ </w:t>
                            </w:r>
                            <w:r w:rsidR="00D21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F410A69" w14:textId="77777777" w:rsidR="00D21390" w:rsidRPr="00A54F22" w:rsidRDefault="00D21390" w:rsidP="00D21390">
                            <w:pPr>
                              <w:pStyle w:val="body0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  <w:lang w:val="uz-Cyrl-UZ" w:eastAsia="ru-RU"/>
                              </w:rPr>
                            </w:pPr>
                          </w:p>
                          <w:p w14:paraId="0D393C42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67C968D8" w14:textId="119BD283" w:rsidR="00D21390" w:rsidRPr="00F26EC4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F26EC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981800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 w:rsidR="00F26EC4" w:rsidRPr="00F26EC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СМИ</w:t>
                            </w:r>
                            <w:r w:rsidRPr="00F26EC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C82181" w14:textId="77777777" w:rsidR="00D21390" w:rsidRPr="00A54F22" w:rsidRDefault="00D21390" w:rsidP="00D21390">
                            <w:pPr>
                              <w:pStyle w:val="body0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</w:p>
                          <w:p w14:paraId="7CBA0F14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08E15B78" w14:textId="19E13E0D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="00F26EC4" w:rsidRPr="00F26EC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должность представителя СМИ</w:t>
                            </w: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7EBEF8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417108A9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286609B2" w14:textId="5D275826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D8EC462" w14:textId="77777777" w:rsidR="00D21390" w:rsidRPr="00AA20B1" w:rsidRDefault="00D21390" w:rsidP="00D21390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1910D1D3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354E469F" w14:textId="2C027479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</w:t>
                            </w:r>
                            <w:r w:rsidR="00F00565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мя</w:t>
                            </w:r>
                            <w:r w:rsidRPr="00A54F2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6F819BB" w14:textId="77777777" w:rsidR="00D21390" w:rsidRPr="00A54F22" w:rsidRDefault="00D21390" w:rsidP="00D21390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 w14:paraId="46FFD7DA" w14:textId="77777777" w:rsidR="00D21390" w:rsidRDefault="00D21390" w:rsidP="00D21390">
                            <w:pPr>
                              <w:pStyle w:val="body0"/>
                              <w:ind w:right="105" w:firstLine="42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bookmarkStart w:id="3" w:name="_Hlk77106953"/>
                          </w:p>
                          <w:p w14:paraId="4DEA730D" w14:textId="77777777" w:rsidR="00F26EC4" w:rsidRDefault="00F26EC4" w:rsidP="00D21390">
                            <w:pPr>
                              <w:pStyle w:val="body0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Председатель </w:t>
                            </w:r>
                          </w:p>
                          <w:p w14:paraId="1AAB67BE" w14:textId="33A14BEC" w:rsidR="00F26EC4" w:rsidRDefault="00F26EC4" w:rsidP="00D21390">
                            <w:pPr>
                              <w:pStyle w:val="body0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Центральной избирательной комиссии</w:t>
                            </w:r>
                          </w:p>
                          <w:p w14:paraId="60FB8026" w14:textId="77777777" w:rsidR="00F26EC4" w:rsidRDefault="00D21390" w:rsidP="00D21390">
                            <w:pPr>
                              <w:pStyle w:val="body0"/>
                              <w:ind w:right="105" w:firstLine="284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   </w:t>
                            </w:r>
                            <w:r w:rsidRPr="00B249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             </w:t>
                            </w:r>
                            <w:r w:rsidRPr="00B6049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</w:t>
                            </w:r>
                            <w:r w:rsidRPr="00B249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</w:t>
                            </w:r>
                          </w:p>
                          <w:p w14:paraId="4410408A" w14:textId="5173C28D" w:rsidR="00D21390" w:rsidRDefault="00D21390" w:rsidP="00F26EC4">
                            <w:pPr>
                              <w:pStyle w:val="body0"/>
                              <w:ind w:right="105" w:firstLine="284"/>
                              <w:jc w:val="right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B249B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</w:t>
                            </w:r>
                            <w:r w:rsidRPr="00F94220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</w:t>
                            </w:r>
                            <w:r w:rsidR="00F26EC4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П</w:t>
                            </w:r>
                            <w:r w:rsidRPr="00F94220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3E88C533" w14:textId="3D59D365" w:rsidR="00D21390" w:rsidRDefault="00D21390" w:rsidP="00D21390">
                            <w:pPr>
                              <w:pStyle w:val="Body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B249B0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="00F26EC4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подпись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bookmarkEnd w:id="3"/>
                          <w:p w14:paraId="3DC597FA" w14:textId="77777777" w:rsidR="007A289B" w:rsidRDefault="007A289B" w:rsidP="007A28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</w:pPr>
                          </w:p>
                          <w:p w14:paraId="6F4713F5" w14:textId="3209D1E2" w:rsidR="00D21390" w:rsidRPr="001F655B" w:rsidRDefault="007A289B" w:rsidP="007A28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uz-Cyrl-UZ"/>
                              </w:rPr>
                            </w:pPr>
                            <w:r w:rsidRPr="007A289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F74BE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84.2pt;margin-top:12.4pt;width:283.45pt;height:3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">
                <v:textbox>
                  <w:txbxContent>
                    <w:p w14:paraId="2AF5CB9B" w14:textId="77777777" w:rsidR="00D21390" w:rsidRDefault="00D21390" w:rsidP="00D21390">
                      <w:pPr>
                        <w:pStyle w:val="body0"/>
                        <w:rPr>
                          <w:rFonts w:asciiTheme="minorHAnsi" w:hAnsiTheme="minorHAnsi"/>
                          <w:lang w:val="uz-Cyrl-UZ" w:eastAsia="ru-RU"/>
                        </w:rPr>
                      </w:pPr>
                    </w:p>
                    <w:p w14:paraId="3290B8B3" w14:textId="77777777" w:rsidR="00D21390" w:rsidRDefault="00D21390" w:rsidP="00D21390">
                      <w:pPr>
                        <w:pStyle w:val="body0"/>
                        <w:ind w:hanging="170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</w:pPr>
                    </w:p>
                    <w:p w14:paraId="468788EE" w14:textId="77777777" w:rsidR="00A1011E" w:rsidRDefault="00D21390" w:rsidP="00D21390">
                      <w:pPr>
                        <w:pStyle w:val="body0"/>
                        <w:ind w:hanging="170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</w:pPr>
                      <w:r w:rsidRPr="00870AC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  <w:t>РЕФЕРЕНДУМ</w:t>
                      </w:r>
                      <w:r w:rsidR="00A1011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  <w:t xml:space="preserve"> </w:t>
                      </w:r>
                    </w:p>
                    <w:p w14:paraId="2DAF604F" w14:textId="024C5C8F" w:rsidR="00D21390" w:rsidRDefault="00A1011E" w:rsidP="00D21390">
                      <w:pPr>
                        <w:pStyle w:val="body0"/>
                        <w:ind w:hanging="170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  <w:t>РЕСПУБЛИКИ УЗБЕКИСТАН</w:t>
                      </w:r>
                      <w:r w:rsidR="00D21390" w:rsidRPr="00870AC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uz-Cyrl-UZ" w:eastAsia="ru-RU"/>
                        </w:rPr>
                        <w:t xml:space="preserve"> </w:t>
                      </w:r>
                    </w:p>
                    <w:p w14:paraId="3C0E73C4" w14:textId="77777777" w:rsidR="00D21390" w:rsidRPr="00870AC1" w:rsidRDefault="00D21390" w:rsidP="00D21390">
                      <w:pPr>
                        <w:pStyle w:val="body0"/>
                        <w:ind w:hanging="170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z-Cyrl-UZ" w:eastAsia="ru-RU"/>
                        </w:rPr>
                      </w:pPr>
                    </w:p>
                    <w:p w14:paraId="117C0178" w14:textId="77777777" w:rsidR="00D21390" w:rsidRPr="00D0409F" w:rsidRDefault="00D21390" w:rsidP="00D21390">
                      <w:pPr>
                        <w:pStyle w:val="body0"/>
                        <w:ind w:firstLine="284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5D511536" w14:textId="77777777" w:rsidR="00D21390" w:rsidRDefault="00D21390" w:rsidP="00D21390">
                      <w:pPr>
                        <w:pStyle w:val="body0"/>
                        <w:ind w:firstLine="284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0AA79070" w14:textId="77777777" w:rsidR="00D21390" w:rsidRDefault="00D21390" w:rsidP="00D21390">
                      <w:pPr>
                        <w:pStyle w:val="body0"/>
                        <w:ind w:firstLine="284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595CC7AB" w14:textId="77777777" w:rsidR="00D21390" w:rsidRPr="00E433DD" w:rsidRDefault="00D21390" w:rsidP="00D21390">
                      <w:pPr>
                        <w:pStyle w:val="body0"/>
                        <w:ind w:firstLine="284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5764C0B0" w14:textId="4FFE4FAA" w:rsidR="00D21390" w:rsidRPr="001E12AD" w:rsidRDefault="00A1011E" w:rsidP="00D21390">
                      <w:pPr>
                        <w:pStyle w:val="centr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УДОСТОВЕРЕНИЕ</w:t>
                      </w:r>
                      <w:r w:rsidR="00D213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№ </w:t>
                      </w:r>
                      <w:r w:rsidR="00D21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4F410A69" w14:textId="77777777" w:rsidR="00D21390" w:rsidRPr="00A54F22" w:rsidRDefault="00D21390" w:rsidP="00D21390">
                      <w:pPr>
                        <w:pStyle w:val="body0"/>
                        <w:rPr>
                          <w:rFonts w:ascii="Times New Roman" w:hAnsi="Times New Roman" w:cs="Times New Roman"/>
                          <w:sz w:val="28"/>
                          <w:szCs w:val="26"/>
                          <w:lang w:val="uz-Cyrl-UZ" w:eastAsia="ru-RU"/>
                        </w:rPr>
                      </w:pPr>
                    </w:p>
                    <w:p w14:paraId="0D393C42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67C968D8" w14:textId="119BD283" w:rsidR="00D21390" w:rsidRPr="00F26EC4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F26EC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="00981800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 xml:space="preserve">наименование </w:t>
                      </w:r>
                      <w:r w:rsidR="00F26EC4" w:rsidRPr="00F26EC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СМИ</w:t>
                      </w:r>
                      <w:r w:rsidRPr="00F26EC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4C82181" w14:textId="77777777" w:rsidR="00D21390" w:rsidRPr="00A54F22" w:rsidRDefault="00D21390" w:rsidP="00D21390">
                      <w:pPr>
                        <w:pStyle w:val="body0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</w:p>
                    <w:p w14:paraId="7CBA0F14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08E15B78" w14:textId="19E13E0D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="00F26EC4" w:rsidRPr="00F26EC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должность представителя СМИ</w:t>
                      </w: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487EBEF8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14:paraId="417108A9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286609B2" w14:textId="5D275826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6D8EC462" w14:textId="77777777" w:rsidR="00D21390" w:rsidRPr="00AA20B1" w:rsidRDefault="00D21390" w:rsidP="00D21390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1910D1D3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354E469F" w14:textId="2C027479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</w:t>
                      </w:r>
                      <w:r w:rsidR="00F00565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мя</w:t>
                      </w:r>
                      <w:r w:rsidRPr="00A54F22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6F819BB" w14:textId="77777777" w:rsidR="00D21390" w:rsidRPr="00A54F22" w:rsidRDefault="00D21390" w:rsidP="00D21390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 w14:paraId="46FFD7DA" w14:textId="77777777" w:rsidR="00D21390" w:rsidRDefault="00D21390" w:rsidP="00D21390">
                      <w:pPr>
                        <w:pStyle w:val="body0"/>
                        <w:ind w:right="105" w:firstLine="426"/>
                        <w:jc w:val="center"/>
                        <w:rPr>
                          <w:rFonts w:ascii="Times New Roman" w:hAnsi="Times New Roman" w:cs="Times New Roman"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bookmarkStart w:id="4" w:name="_Hlk77106953"/>
                    </w:p>
                    <w:p w14:paraId="4DEA730D" w14:textId="77777777" w:rsidR="00F26EC4" w:rsidRDefault="00F26EC4" w:rsidP="00D21390">
                      <w:pPr>
                        <w:pStyle w:val="body0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Председатель </w:t>
                      </w:r>
                    </w:p>
                    <w:p w14:paraId="1AAB67BE" w14:textId="33A14BEC" w:rsidR="00F26EC4" w:rsidRDefault="00F26EC4" w:rsidP="00D21390">
                      <w:pPr>
                        <w:pStyle w:val="body0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Центральной избирательной комиссии</w:t>
                      </w:r>
                    </w:p>
                    <w:p w14:paraId="60FB8026" w14:textId="77777777" w:rsidR="00F26EC4" w:rsidRDefault="00D21390" w:rsidP="00D21390">
                      <w:pPr>
                        <w:pStyle w:val="body0"/>
                        <w:ind w:right="105" w:firstLine="284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   </w:t>
                      </w:r>
                      <w:r w:rsidRPr="00B249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             </w:t>
                      </w:r>
                      <w:r w:rsidRPr="00B6049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</w:t>
                      </w:r>
                      <w:r w:rsidRPr="00B249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</w:t>
                      </w:r>
                    </w:p>
                    <w:p w14:paraId="4410408A" w14:textId="5173C28D" w:rsidR="00D21390" w:rsidRDefault="00D21390" w:rsidP="00F26EC4">
                      <w:pPr>
                        <w:pStyle w:val="body0"/>
                        <w:ind w:right="105" w:firstLine="284"/>
                        <w:jc w:val="right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B249B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</w:t>
                      </w:r>
                      <w:r w:rsidRPr="00F94220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</w:t>
                      </w:r>
                      <w:r w:rsidR="00F26EC4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П</w:t>
                      </w:r>
                      <w:r w:rsidRPr="00F94220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3E88C533" w14:textId="3D59D365" w:rsidR="00D21390" w:rsidRDefault="00D21390" w:rsidP="00D21390">
                      <w:pPr>
                        <w:pStyle w:val="Body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B249B0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="00F26EC4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подпись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bookmarkEnd w:id="4"/>
                    <w:p w14:paraId="3DC597FA" w14:textId="77777777" w:rsidR="007A289B" w:rsidRDefault="007A289B" w:rsidP="007A28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</w:pPr>
                    </w:p>
                    <w:p w14:paraId="6F4713F5" w14:textId="3209D1E2" w:rsidR="00D21390" w:rsidRPr="001F655B" w:rsidRDefault="007A289B" w:rsidP="007A28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uz-Cyrl-UZ"/>
                        </w:rPr>
                      </w:pPr>
                      <w:r w:rsidRPr="007A289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личность.</w:t>
                      </w:r>
                    </w:p>
                  </w:txbxContent>
                </v:textbox>
              </v:shape>
            </w:pict>
          </mc:Fallback>
        </mc:AlternateContent>
      </w:r>
    </w:p>
    <w:p w14:paraId="3B7EA3F1" w14:textId="77777777" w:rsidR="00D21390" w:rsidRPr="00434036" w:rsidRDefault="00D21390" w:rsidP="00D213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32F61" wp14:editId="40AD7C99">
                <wp:simplePos x="0" y="0"/>
                <wp:positionH relativeFrom="column">
                  <wp:posOffset>3511550</wp:posOffset>
                </wp:positionH>
                <wp:positionV relativeFrom="paragraph">
                  <wp:posOffset>57785</wp:posOffset>
                </wp:positionV>
                <wp:extent cx="1080000" cy="1440000"/>
                <wp:effectExtent l="0" t="0" r="25400" b="273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4722" w14:textId="4B058068" w:rsidR="00D21390" w:rsidRPr="001F655B" w:rsidRDefault="00A1011E" w:rsidP="00D213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2F61" id="Надпись 15" o:spid="_x0000_s1027" type="#_x0000_t202" style="position:absolute;left:0;text-align:left;margin-left:276.5pt;margin-top:4.5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">
                <v:textbox>
                  <w:txbxContent>
                    <w:p w14:paraId="624E4722" w14:textId="4B058068" w:rsidR="00D21390" w:rsidRPr="001F655B" w:rsidRDefault="00A1011E" w:rsidP="00D213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04641644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0EB6EDA5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1AC79C99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76CF6242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0CF98586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5B842FC8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7929FE25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5B07C042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536796B1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480CE1A9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3139F6AC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17B8FC01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2EA86BD6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0E3DB06F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6FA654EF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5B154105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596C41BE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29230991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4032B699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7493EAE3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69A70877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47FC9CC4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4116D562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2404E3B3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6AA00E5C" w14:textId="77777777" w:rsidR="00D21390" w:rsidRPr="00434036" w:rsidRDefault="00D21390" w:rsidP="00D2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bookmarkEnd w:id="2"/>
    <w:p w14:paraId="3B29B9D5" w14:textId="519F74E0" w:rsidR="00F26EC4" w:rsidRPr="00434036" w:rsidRDefault="00F26EC4" w:rsidP="00D213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Примечание</w:t>
      </w:r>
      <w:proofErr w:type="gramStart"/>
      <w:r w:rsidRPr="004340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981800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proofErr w:type="gramEnd"/>
      <w:r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изготовлении удостоверения могут использоваться </w:t>
      </w:r>
      <w:r w:rsidR="00F00565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осударственные символы Республики Узбекистан, логотип Центральной избирательной комиссии, а также различные орнаменты и цвета.</w:t>
      </w:r>
      <w:r w:rsidR="00B2294E" w:rsidRPr="00434036">
        <w:t xml:space="preserve"> </w:t>
      </w:r>
      <w:r w:rsidR="00B2294E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удостоверении может быть указана дата </w:t>
      </w:r>
      <w:r w:rsidR="001E5685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проведения </w:t>
      </w:r>
      <w:r w:rsidR="00B2294E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референдума. На оборотной стороне </w:t>
      </w:r>
      <w:r w:rsidR="001E5685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удостоверения</w:t>
      </w:r>
      <w:r w:rsidR="00B2294E" w:rsidRPr="004340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может быть отображена важная информация о правах и обязанностях СМИ.</w:t>
      </w:r>
    </w:p>
    <w:p w14:paraId="072AD28B" w14:textId="53023B74" w:rsidR="001E5685" w:rsidRPr="00434036" w:rsidRDefault="001E5685" w:rsidP="00D213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5" w:name="_Hlk108121091"/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Удостоверение изготавливается размером 140 мм в высоту </w:t>
      </w:r>
      <w:r w:rsidR="00981800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 мм в ширину, с надписью</w:t>
      </w:r>
      <w:r w:rsidR="00981800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обеих сторонах</w:t>
      </w:r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 одной стороны на узбекском языке, с другой стороны на </w:t>
      </w:r>
      <w:r w:rsidR="006B785E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узбекском или русском либо </w:t>
      </w:r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6B785E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англий</w:t>
      </w:r>
      <w:r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ском языке</w:t>
      </w:r>
      <w:r w:rsidR="006B785E" w:rsidRPr="00434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bookmarkEnd w:id="5"/>
    <w:p w14:paraId="379C32BB" w14:textId="77777777" w:rsidR="003F1B6C" w:rsidRPr="00434036" w:rsidRDefault="003F1B6C">
      <w:pP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br w:type="page"/>
      </w:r>
    </w:p>
    <w:bookmarkEnd w:id="0"/>
    <w:p w14:paraId="0C501DCD" w14:textId="67484B1E" w:rsidR="00C029E6" w:rsidRPr="00434036" w:rsidRDefault="00C029E6" w:rsidP="00C029E6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789401D5" w14:textId="77777777" w:rsidR="00C029E6" w:rsidRPr="00434036" w:rsidRDefault="00C029E6" w:rsidP="00C029E6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аккредитации представителей средств массовой информации на референдуме Республики Узбекистан</w:t>
      </w:r>
    </w:p>
    <w:p w14:paraId="516BB229" w14:textId="77777777" w:rsidR="00D21390" w:rsidRPr="00434036" w:rsidRDefault="00D21390" w:rsidP="00D21390">
      <w:pPr>
        <w:spacing w:after="0" w:line="240" w:lineRule="auto"/>
        <w:ind w:left="5245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EB420" w14:textId="77777777" w:rsidR="00D21390" w:rsidRPr="00434036" w:rsidRDefault="00D21390" w:rsidP="00D21390">
      <w:pPr>
        <w:spacing w:after="0" w:line="240" w:lineRule="auto"/>
        <w:ind w:left="5245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70F251" w14:textId="77777777" w:rsidR="00D21390" w:rsidRPr="00434036" w:rsidRDefault="00D21390" w:rsidP="00D21390">
      <w:pPr>
        <w:spacing w:after="0" w:line="240" w:lineRule="auto"/>
        <w:ind w:left="5245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0CB3DD" w14:textId="47B00070" w:rsidR="00D21390" w:rsidRPr="00434036" w:rsidRDefault="00C029E6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4036">
        <w:rPr>
          <w:rFonts w:ascii="Times New Roman" w:hAnsi="Times New Roman" w:cs="Times New Roman"/>
          <w:i/>
          <w:iCs/>
          <w:sz w:val="28"/>
          <w:szCs w:val="28"/>
        </w:rPr>
        <w:t>Образец заявления</w:t>
      </w:r>
    </w:p>
    <w:p w14:paraId="7C5D0617" w14:textId="77777777" w:rsidR="00D21390" w:rsidRPr="00434036" w:rsidRDefault="00D21390" w:rsidP="00D2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FAB46" w14:textId="77777777" w:rsidR="00D21390" w:rsidRPr="00434036" w:rsidRDefault="00D21390" w:rsidP="00D2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A6D47" w14:textId="773501F5" w:rsidR="00D21390" w:rsidRPr="00434036" w:rsidRDefault="002468C3" w:rsidP="00D2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hAnsi="Times New Roman" w:cs="Times New Roman"/>
          <w:b/>
          <w:bCs/>
          <w:sz w:val="28"/>
          <w:szCs w:val="28"/>
        </w:rPr>
        <w:t xml:space="preserve">О Ф И Ц И А Л Ь Н Ы Й    Б Л А Н К   О Р Г А Н И З А Ц И </w:t>
      </w:r>
      <w:proofErr w:type="spellStart"/>
      <w:r w:rsidRPr="00434036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434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F1642" w14:textId="77777777" w:rsidR="00D21390" w:rsidRPr="00434036" w:rsidRDefault="00D21390" w:rsidP="00D21390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065B72C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30DA9E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3FABC1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02ED6C" w14:textId="77777777" w:rsidR="002468C3" w:rsidRPr="00434036" w:rsidRDefault="002468C3" w:rsidP="00D21390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6">
        <w:rPr>
          <w:rFonts w:ascii="Times New Roman" w:hAnsi="Times New Roman" w:cs="Times New Roman"/>
          <w:b/>
          <w:sz w:val="28"/>
          <w:szCs w:val="28"/>
        </w:rPr>
        <w:t>Центральной избирательной комиссии Республики Узбекистан</w:t>
      </w:r>
    </w:p>
    <w:p w14:paraId="725D1E60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82230C" w14:textId="77777777" w:rsidR="00B22AF1" w:rsidRPr="00B22AF1" w:rsidRDefault="00B22AF1" w:rsidP="00B22A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EE38E03" w14:textId="6029FE35" w:rsidR="00D21390" w:rsidRPr="00434036" w:rsidRDefault="002468C3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В целях освещения процессов, связанных с подготовкой и проведением референдума</w:t>
      </w:r>
      <w:r w:rsidR="00711640"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="00711640" w:rsidRPr="00434036">
        <w:rPr>
          <w:rFonts w:ascii="Times New Roman" w:hAnsi="Times New Roman" w:cs="Times New Roman"/>
          <w:i/>
          <w:sz w:val="28"/>
          <w:szCs w:val="28"/>
        </w:rPr>
        <w:t xml:space="preserve">(указываются наименование и форма СМИ, регион </w:t>
      </w:r>
      <w:r w:rsidR="00B210B9" w:rsidRPr="00434036">
        <w:rPr>
          <w:rFonts w:ascii="Times New Roman" w:hAnsi="Times New Roman" w:cs="Times New Roman"/>
          <w:i/>
          <w:sz w:val="28"/>
          <w:szCs w:val="28"/>
        </w:rPr>
        <w:t xml:space="preserve">и форма </w:t>
      </w:r>
      <w:r w:rsidR="00711640" w:rsidRPr="00434036">
        <w:rPr>
          <w:rFonts w:ascii="Times New Roman" w:hAnsi="Times New Roman" w:cs="Times New Roman"/>
          <w:i/>
          <w:sz w:val="28"/>
          <w:szCs w:val="28"/>
        </w:rPr>
        <w:t>распространения (за исключением веб-сайтов)</w:t>
      </w:r>
      <w:r w:rsidRPr="00434036">
        <w:rPr>
          <w:rFonts w:ascii="Times New Roman" w:hAnsi="Times New Roman" w:cs="Times New Roman"/>
          <w:sz w:val="28"/>
          <w:szCs w:val="28"/>
        </w:rPr>
        <w:t xml:space="preserve">, просим </w:t>
      </w:r>
      <w:r w:rsidR="00711640" w:rsidRPr="00434036">
        <w:rPr>
          <w:rFonts w:ascii="Times New Roman" w:hAnsi="Times New Roman" w:cs="Times New Roman"/>
          <w:sz w:val="28"/>
          <w:szCs w:val="28"/>
        </w:rPr>
        <w:t xml:space="preserve">аккредитовать следующих </w:t>
      </w:r>
      <w:r w:rsidR="00981800" w:rsidRPr="00434036">
        <w:rPr>
          <w:rFonts w:ascii="Times New Roman" w:hAnsi="Times New Roman" w:cs="Times New Roman"/>
          <w:sz w:val="28"/>
          <w:szCs w:val="28"/>
        </w:rPr>
        <w:t>работников</w:t>
      </w:r>
      <w:r w:rsidR="00711640" w:rsidRPr="00434036">
        <w:rPr>
          <w:rFonts w:ascii="Times New Roman" w:hAnsi="Times New Roman" w:cs="Times New Roman"/>
          <w:sz w:val="28"/>
          <w:szCs w:val="28"/>
        </w:rPr>
        <w:t>:</w:t>
      </w:r>
    </w:p>
    <w:p w14:paraId="6C1B0734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1. </w:t>
      </w:r>
    </w:p>
    <w:p w14:paraId="63F04AED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2. </w:t>
      </w:r>
    </w:p>
    <w:p w14:paraId="14775BD0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3. </w:t>
      </w:r>
    </w:p>
    <w:p w14:paraId="4209FBC0" w14:textId="4025A4B2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....</w:t>
      </w:r>
    </w:p>
    <w:p w14:paraId="7F2C0D3D" w14:textId="28821E60" w:rsidR="00B210B9" w:rsidRPr="00434036" w:rsidRDefault="0098180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А</w:t>
      </w:r>
      <w:r w:rsidR="00C814D9" w:rsidRPr="00434036">
        <w:rPr>
          <w:rFonts w:ascii="Times New Roman" w:hAnsi="Times New Roman" w:cs="Times New Roman"/>
          <w:sz w:val="28"/>
          <w:szCs w:val="28"/>
        </w:rPr>
        <w:t>ккредитуемы</w:t>
      </w:r>
      <w:r w:rsidRPr="00434036">
        <w:rPr>
          <w:rFonts w:ascii="Times New Roman" w:hAnsi="Times New Roman" w:cs="Times New Roman"/>
          <w:sz w:val="28"/>
          <w:szCs w:val="28"/>
        </w:rPr>
        <w:t>е</w:t>
      </w:r>
      <w:r w:rsidR="00C814D9"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="004A15C2" w:rsidRPr="00434036">
        <w:rPr>
          <w:rFonts w:ascii="Times New Roman" w:hAnsi="Times New Roman" w:cs="Times New Roman"/>
          <w:sz w:val="28"/>
          <w:szCs w:val="28"/>
        </w:rPr>
        <w:t>работники</w:t>
      </w:r>
      <w:r w:rsidR="00B210B9"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Pr="00434036"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="008456BB" w:rsidRPr="00434036">
        <w:rPr>
          <w:rFonts w:ascii="Times New Roman" w:hAnsi="Times New Roman" w:cs="Times New Roman"/>
          <w:sz w:val="28"/>
          <w:szCs w:val="28"/>
        </w:rPr>
        <w:t xml:space="preserve">с правами и обязанностями представителя СМИ. </w:t>
      </w:r>
      <w:r w:rsidR="00B210B9" w:rsidRPr="00434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A6594" w14:textId="77777777" w:rsidR="00033754" w:rsidRPr="00434036" w:rsidRDefault="00033754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0BCFA4" w14:textId="5518724E" w:rsidR="00D21390" w:rsidRPr="00434036" w:rsidRDefault="0071164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Приложение</w:t>
      </w:r>
      <w:r w:rsidR="00D21390" w:rsidRPr="00434036">
        <w:rPr>
          <w:rFonts w:ascii="Times New Roman" w:hAnsi="Times New Roman" w:cs="Times New Roman"/>
          <w:sz w:val="28"/>
          <w:szCs w:val="28"/>
        </w:rPr>
        <w:t xml:space="preserve">: </w:t>
      </w:r>
      <w:r w:rsidRPr="00434036">
        <w:rPr>
          <w:rFonts w:ascii="Times New Roman" w:hAnsi="Times New Roman" w:cs="Times New Roman"/>
          <w:sz w:val="28"/>
          <w:szCs w:val="28"/>
        </w:rPr>
        <w:t>на</w:t>
      </w:r>
      <w:r w:rsidR="00D21390" w:rsidRPr="00434036">
        <w:rPr>
          <w:rFonts w:ascii="Times New Roman" w:hAnsi="Times New Roman" w:cs="Times New Roman"/>
          <w:sz w:val="28"/>
          <w:szCs w:val="28"/>
        </w:rPr>
        <w:t>________</w:t>
      </w:r>
      <w:r w:rsidRPr="00434036">
        <w:rPr>
          <w:rFonts w:ascii="Times New Roman" w:hAnsi="Times New Roman" w:cs="Times New Roman"/>
          <w:sz w:val="28"/>
          <w:szCs w:val="28"/>
        </w:rPr>
        <w:t xml:space="preserve"> </w:t>
      </w:r>
      <w:r w:rsidR="00981800" w:rsidRPr="00434036">
        <w:rPr>
          <w:rFonts w:ascii="Times New Roman" w:hAnsi="Times New Roman" w:cs="Times New Roman"/>
          <w:sz w:val="28"/>
          <w:szCs w:val="28"/>
        </w:rPr>
        <w:t>л</w:t>
      </w:r>
      <w:r w:rsidR="00D21390" w:rsidRPr="00434036">
        <w:rPr>
          <w:rFonts w:ascii="Times New Roman" w:hAnsi="Times New Roman" w:cs="Times New Roman"/>
          <w:sz w:val="28"/>
          <w:szCs w:val="28"/>
        </w:rPr>
        <w:t>.</w:t>
      </w:r>
    </w:p>
    <w:p w14:paraId="242986B8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206E6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6F9F62" w14:textId="0EA0D886" w:rsidR="00D21390" w:rsidRPr="00434036" w:rsidRDefault="0071164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3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434036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21390" w:rsidRPr="00434036">
        <w:rPr>
          <w:rFonts w:ascii="Times New Roman" w:hAnsi="Times New Roman" w:cs="Times New Roman"/>
          <w:b/>
          <w:sz w:val="28"/>
          <w:szCs w:val="28"/>
        </w:rPr>
        <w:t>:</w:t>
      </w:r>
      <w:r w:rsidRPr="00434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390" w:rsidRPr="00434036">
        <w:rPr>
          <w:rFonts w:ascii="Times New Roman" w:hAnsi="Times New Roman" w:cs="Times New Roman"/>
          <w:b/>
          <w:sz w:val="28"/>
          <w:szCs w:val="28"/>
        </w:rPr>
        <w:tab/>
      </w:r>
      <w:r w:rsidR="00D21390" w:rsidRPr="00434036">
        <w:rPr>
          <w:rFonts w:ascii="Times New Roman" w:hAnsi="Times New Roman" w:cs="Times New Roman"/>
          <w:b/>
          <w:sz w:val="28"/>
          <w:szCs w:val="28"/>
        </w:rPr>
        <w:tab/>
      </w:r>
      <w:r w:rsidR="00D21390" w:rsidRPr="00434036">
        <w:rPr>
          <w:rFonts w:ascii="Times New Roman" w:hAnsi="Times New Roman" w:cs="Times New Roman"/>
          <w:b/>
          <w:sz w:val="28"/>
          <w:szCs w:val="28"/>
        </w:rPr>
        <w:tab/>
      </w:r>
      <w:r w:rsidR="00D21390" w:rsidRPr="00434036">
        <w:rPr>
          <w:rFonts w:ascii="Times New Roman" w:hAnsi="Times New Roman" w:cs="Times New Roman"/>
          <w:b/>
          <w:sz w:val="28"/>
          <w:szCs w:val="28"/>
        </w:rPr>
        <w:tab/>
        <w:t>Ф.И</w:t>
      </w:r>
      <w:proofErr w:type="gramEnd"/>
      <w:r w:rsidR="00D21390" w:rsidRPr="00434036">
        <w:rPr>
          <w:rFonts w:ascii="Times New Roman" w:hAnsi="Times New Roman" w:cs="Times New Roman"/>
          <w:b/>
          <w:sz w:val="28"/>
          <w:szCs w:val="28"/>
        </w:rPr>
        <w:t>.О</w:t>
      </w:r>
    </w:p>
    <w:p w14:paraId="61428024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AC390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D4707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A979C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6FAC2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EE26E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F06A4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EA6CF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215E3" w14:textId="77777777" w:rsidR="00D21390" w:rsidRPr="00434036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E7245" w14:textId="75BBADE6" w:rsidR="00D21390" w:rsidRPr="00434036" w:rsidRDefault="0071164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</w:rPr>
      </w:pPr>
      <w:r w:rsidRPr="00434036">
        <w:rPr>
          <w:rFonts w:ascii="Times New Roman" w:hAnsi="Times New Roman" w:cs="Times New Roman"/>
          <w:bCs/>
          <w:i/>
          <w:iCs/>
        </w:rPr>
        <w:t>Исполнитель</w:t>
      </w:r>
      <w:r w:rsidR="00D21390" w:rsidRPr="00434036">
        <w:rPr>
          <w:rFonts w:ascii="Times New Roman" w:hAnsi="Times New Roman" w:cs="Times New Roman"/>
          <w:bCs/>
          <w:i/>
          <w:iCs/>
        </w:rPr>
        <w:t>: Ф.И.О</w:t>
      </w:r>
    </w:p>
    <w:p w14:paraId="3E527B83" w14:textId="58FF0471" w:rsidR="00D21390" w:rsidRPr="00434036" w:rsidRDefault="0071164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</w:rPr>
      </w:pPr>
      <w:r w:rsidRPr="00434036">
        <w:rPr>
          <w:rFonts w:ascii="Times New Roman" w:hAnsi="Times New Roman" w:cs="Times New Roman"/>
          <w:bCs/>
          <w:i/>
          <w:iCs/>
        </w:rPr>
        <w:t>Номер телефона</w:t>
      </w:r>
      <w:r w:rsidR="00D21390" w:rsidRPr="00434036">
        <w:rPr>
          <w:rFonts w:ascii="Times New Roman" w:hAnsi="Times New Roman" w:cs="Times New Roman"/>
          <w:bCs/>
          <w:i/>
          <w:iCs/>
        </w:rPr>
        <w:t>:</w:t>
      </w:r>
    </w:p>
    <w:tbl>
      <w:tblPr>
        <w:tblpPr w:leftFromText="180" w:rightFromText="180" w:vertAnchor="text" w:horzAnchor="margin" w:tblpXSpec="right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</w:tblGrid>
      <w:tr w:rsidR="00434036" w:rsidRPr="00434036" w14:paraId="75DD5E3C" w14:textId="77777777" w:rsidTr="00CD7925">
        <w:trPr>
          <w:trHeight w:val="18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1E23" w14:textId="4D507D71" w:rsidR="00D21390" w:rsidRPr="00434036" w:rsidRDefault="00981800" w:rsidP="00CD7925">
            <w:pPr>
              <w:pStyle w:val="ac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434036">
              <w:rPr>
                <w:b/>
              </w:rPr>
              <w:lastRenderedPageBreak/>
              <w:t>Фото</w:t>
            </w:r>
          </w:p>
          <w:p w14:paraId="5EE624D7" w14:textId="77777777" w:rsidR="00D21390" w:rsidRPr="00434036" w:rsidRDefault="00D21390" w:rsidP="00CD7925">
            <w:pPr>
              <w:pStyle w:val="ac"/>
              <w:spacing w:before="0" w:beforeAutospacing="0" w:after="0" w:afterAutospacing="0" w:line="0" w:lineRule="atLeast"/>
              <w:jc w:val="center"/>
              <w:rPr>
                <w:i/>
              </w:rPr>
            </w:pPr>
            <w:r w:rsidRPr="00434036">
              <w:rPr>
                <w:i/>
              </w:rPr>
              <w:t>(3 x 4)</w:t>
            </w:r>
          </w:p>
          <w:p w14:paraId="3E203D53" w14:textId="77777777" w:rsidR="00D21390" w:rsidRPr="00434036" w:rsidRDefault="00D21390" w:rsidP="00CD7925">
            <w:pPr>
              <w:pStyle w:val="ac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434036">
              <w:rPr>
                <w:i/>
              </w:rPr>
              <w:t>JPEG</w:t>
            </w:r>
          </w:p>
        </w:tc>
      </w:tr>
    </w:tbl>
    <w:p w14:paraId="179BDB8F" w14:textId="5A4BCA26" w:rsidR="00711640" w:rsidRDefault="00711640" w:rsidP="00D2139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  <w:r w:rsidR="00B22AF1"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 xml:space="preserve"> </w:t>
      </w:r>
      <w:r w:rsidR="00981800"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</w:t>
      </w: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АККРЕДИТАЦИИ ПРЕДСТАВИТЕЛЯ СМИ</w:t>
      </w:r>
    </w:p>
    <w:p w14:paraId="43210244" w14:textId="5A45934B" w:rsidR="00D21390" w:rsidRPr="00B22AF1" w:rsidRDefault="00B22AF1" w:rsidP="00B22AF1">
      <w:pPr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B22AF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APPLICATION FORM FOR MEDIA ACCREDITATION</w:t>
      </w:r>
    </w:p>
    <w:p w14:paraId="13DC1B7E" w14:textId="77777777" w:rsidR="00B22AF1" w:rsidRPr="00B22AF1" w:rsidRDefault="00B22AF1" w:rsidP="00B22AF1">
      <w:pPr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460C2BE" w14:textId="77777777" w:rsidR="00D21390" w:rsidRPr="00B22AF1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F1BDD45" w14:textId="77777777" w:rsidR="00D21390" w:rsidRPr="00B22AF1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048FA3" w14:textId="6F832A55" w:rsidR="00D21390" w:rsidRPr="00434036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</w:t>
      </w:r>
      <w:r w:rsidR="00981800"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аккредитуемом представителе СМИ</w:t>
      </w:r>
    </w:p>
    <w:p w14:paraId="19072587" w14:textId="1DE6075C" w:rsidR="00D21390" w:rsidRPr="00434036" w:rsidRDefault="00CA09ED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Personal</w:t>
      </w:r>
      <w:proofErr w:type="spellEnd"/>
      <w:r w:rsidR="00D21390"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21390"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</w:t>
      </w:r>
      <w:proofErr w:type="spellEnd"/>
    </w:p>
    <w:p w14:paraId="42376031" w14:textId="77777777" w:rsidR="00D21390" w:rsidRPr="00434036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617221D3" w14:textId="77777777" w:rsidR="00D21390" w:rsidRPr="00434036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4036" w:rsidRPr="00434036" w14:paraId="7EF47762" w14:textId="77777777" w:rsidTr="007A289B">
        <w:trPr>
          <w:trHeight w:val="850"/>
        </w:trPr>
        <w:tc>
          <w:tcPr>
            <w:tcW w:w="4672" w:type="dxa"/>
          </w:tcPr>
          <w:p w14:paraId="72887650" w14:textId="23543F91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Фамилия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782FD305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Last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5DBF5FAD" w14:textId="7F3FC603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</w:t>
            </w:r>
            <w:r w:rsidR="005B6646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мя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11C6493E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First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434036" w:rsidRPr="00757ADD" w14:paraId="2D4F152D" w14:textId="77777777" w:rsidTr="007A289B">
        <w:trPr>
          <w:trHeight w:val="850"/>
        </w:trPr>
        <w:tc>
          <w:tcPr>
            <w:tcW w:w="4672" w:type="dxa"/>
          </w:tcPr>
          <w:p w14:paraId="0394DCB9" w14:textId="4E079271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Гражданство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00E44AE6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Nationality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 w:val="restart"/>
          </w:tcPr>
          <w:p w14:paraId="511A1B0B" w14:textId="39809A56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Адрес в Узбекистане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(для зарубежных СМИ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):</w:t>
            </w:r>
          </w:p>
          <w:p w14:paraId="718C4565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Address in Uzbekistan (for foreign media):</w:t>
            </w:r>
          </w:p>
        </w:tc>
      </w:tr>
      <w:tr w:rsidR="00434036" w:rsidRPr="00434036" w14:paraId="48B232A5" w14:textId="77777777" w:rsidTr="00CD7925">
        <w:trPr>
          <w:trHeight w:val="850"/>
        </w:trPr>
        <w:tc>
          <w:tcPr>
            <w:tcW w:w="4672" w:type="dxa"/>
          </w:tcPr>
          <w:p w14:paraId="4DEC1EF6" w14:textId="5192E4DA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Постоянное место жительства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766CA55F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Permanent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address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/>
          </w:tcPr>
          <w:p w14:paraId="41111DD4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434036" w:rsidRPr="00434036" w14:paraId="59389B0A" w14:textId="77777777" w:rsidTr="00CD7925">
        <w:trPr>
          <w:trHeight w:val="850"/>
        </w:trPr>
        <w:tc>
          <w:tcPr>
            <w:tcW w:w="4672" w:type="dxa"/>
          </w:tcPr>
          <w:p w14:paraId="774DBB9B" w14:textId="702CCE2A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Дата рождения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7C231713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Date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69393826" w14:textId="1CF1FA1B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Место рождения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532BFA92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Place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434036" w:rsidRPr="00434036" w14:paraId="36ED3A2C" w14:textId="77777777" w:rsidTr="00CD7925">
        <w:trPr>
          <w:trHeight w:val="850"/>
        </w:trPr>
        <w:tc>
          <w:tcPr>
            <w:tcW w:w="4672" w:type="dxa"/>
          </w:tcPr>
          <w:p w14:paraId="654848B6" w14:textId="77777777" w:rsidR="00981800" w:rsidRPr="00434036" w:rsidRDefault="00981800" w:rsidP="00981800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Должность:</w:t>
            </w:r>
          </w:p>
          <w:p w14:paraId="211A505A" w14:textId="77777777" w:rsidR="00981800" w:rsidRPr="00434036" w:rsidRDefault="00981800" w:rsidP="00981800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position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designation</w:t>
            </w:r>
            <w:proofErr w:type="spellEnd"/>
          </w:p>
          <w:p w14:paraId="4C15BC3B" w14:textId="77777777" w:rsidR="00981800" w:rsidRPr="00434036" w:rsidRDefault="0098180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72" w:type="dxa"/>
          </w:tcPr>
          <w:p w14:paraId="0AD726CC" w14:textId="77777777" w:rsidR="00981800" w:rsidRPr="00434036" w:rsidRDefault="0098180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Пол:</w:t>
            </w:r>
          </w:p>
          <w:p w14:paraId="7A171F08" w14:textId="77777777" w:rsidR="00981800" w:rsidRPr="00434036" w:rsidRDefault="00981800" w:rsidP="00981800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Sex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  <w:p w14:paraId="640E701D" w14:textId="77777777" w:rsidR="00981800" w:rsidRPr="00434036" w:rsidRDefault="00981800" w:rsidP="00981800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6"/>
                <w:szCs w:val="6"/>
                <w:lang w:eastAsia="ar-SA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667"/>
              <w:gridCol w:w="926"/>
              <w:gridCol w:w="1107"/>
              <w:gridCol w:w="667"/>
            </w:tblGrid>
            <w:tr w:rsidR="00434036" w:rsidRPr="00434036" w14:paraId="308E8922" w14:textId="77777777" w:rsidTr="00A0303C">
              <w:trPr>
                <w:trHeight w:val="403"/>
              </w:trPr>
              <w:tc>
                <w:tcPr>
                  <w:tcW w:w="882" w:type="dxa"/>
                  <w:tcBorders>
                    <w:right w:val="single" w:sz="4" w:space="0" w:color="auto"/>
                  </w:tcBorders>
                </w:tcPr>
                <w:p w14:paraId="18EFEC44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Мужчина</w:t>
                  </w:r>
                </w:p>
                <w:p w14:paraId="4747BD7A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CC3D1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0431023F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672FCBC7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Женщина</w:t>
                  </w:r>
                </w:p>
                <w:p w14:paraId="2FA98788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Female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3803" w14:textId="77777777" w:rsidR="00981800" w:rsidRPr="00434036" w:rsidRDefault="00981800" w:rsidP="00981800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78E2FC12" w14:textId="0842EEFD" w:rsidR="00981800" w:rsidRPr="00434036" w:rsidRDefault="0098180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434036" w:rsidRPr="00434036" w14:paraId="0E1873DF" w14:textId="77777777" w:rsidTr="007A289B">
        <w:trPr>
          <w:trHeight w:val="567"/>
        </w:trPr>
        <w:tc>
          <w:tcPr>
            <w:tcW w:w="9344" w:type="dxa"/>
            <w:gridSpan w:val="2"/>
          </w:tcPr>
          <w:p w14:paraId="6BA0ACF7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21390" w:rsidRPr="00434036" w14:paraId="10618412" w14:textId="77777777" w:rsidTr="00CD7925">
        <w:trPr>
          <w:trHeight w:val="850"/>
        </w:trPr>
        <w:tc>
          <w:tcPr>
            <w:tcW w:w="4672" w:type="dxa"/>
            <w:tcBorders>
              <w:right w:val="nil"/>
            </w:tcBorders>
          </w:tcPr>
          <w:p w14:paraId="5B21FA77" w14:textId="354EE782" w:rsidR="00D21390" w:rsidRPr="00434036" w:rsidRDefault="0098180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елефон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419299DF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4672" w:type="dxa"/>
            <w:tcBorders>
              <w:left w:val="nil"/>
            </w:tcBorders>
          </w:tcPr>
          <w:p w14:paraId="3025D668" w14:textId="2FBFD63F" w:rsidR="00D21390" w:rsidRPr="00434036" w:rsidRDefault="0098180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мобильного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телефон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369F17D1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Mobile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08146389" w14:textId="77777777" w:rsidR="00D21390" w:rsidRPr="00434036" w:rsidRDefault="00D21390" w:rsidP="00D21390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113B2CB4" w14:textId="1C3E7945" w:rsidR="00D21390" w:rsidRPr="00434036" w:rsidRDefault="00D21390" w:rsidP="00D21390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</w:t>
      </w:r>
      <w:r w:rsidR="00981800"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средстве массовой информации</w:t>
      </w: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B9A07B" w14:textId="1C7C8E2D" w:rsidR="004A15C2" w:rsidRPr="00434036" w:rsidRDefault="004A15C2" w:rsidP="004A15C2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Information on the media </w:t>
      </w:r>
      <w:proofErr w:type="spellStart"/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</w:t>
      </w:r>
      <w:r w:rsidR="00BF2F15"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ation</w:t>
      </w:r>
      <w:proofErr w:type="spellEnd"/>
      <w:r w:rsidRPr="0043403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71670892" w14:textId="77777777" w:rsidR="007A289B" w:rsidRPr="00434036" w:rsidRDefault="007A289B" w:rsidP="004A15C2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434036" w:rsidRPr="00434036" w14:paraId="02526642" w14:textId="77777777" w:rsidTr="007A289B">
        <w:trPr>
          <w:trHeight w:val="850"/>
          <w:jc w:val="center"/>
        </w:trPr>
        <w:tc>
          <w:tcPr>
            <w:tcW w:w="9344" w:type="dxa"/>
          </w:tcPr>
          <w:p w14:paraId="55743FD3" w14:textId="69418CC7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Название организации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67C16BD3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organisation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434036" w:rsidRPr="00757ADD" w14:paraId="44B73002" w14:textId="77777777" w:rsidTr="007A289B">
        <w:trPr>
          <w:trHeight w:val="567"/>
          <w:jc w:val="center"/>
        </w:trPr>
        <w:tc>
          <w:tcPr>
            <w:tcW w:w="9344" w:type="dxa"/>
          </w:tcPr>
          <w:p w14:paraId="2E2994F8" w14:textId="71909135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</w:t>
            </w:r>
            <w:r w:rsidR="00AD4336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р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ес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СМИ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 </w:t>
            </w:r>
          </w:p>
          <w:p w14:paraId="0C44C145" w14:textId="7A20F193" w:rsidR="00D21390" w:rsidRPr="00434036" w:rsidRDefault="004A15C2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Address of media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organisation</w:t>
            </w:r>
            <w:proofErr w:type="spellEnd"/>
            <w:r w:rsidR="00D21390"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</w:t>
            </w:r>
          </w:p>
        </w:tc>
      </w:tr>
      <w:tr w:rsidR="00434036" w:rsidRPr="00757ADD" w14:paraId="4BEA30E1" w14:textId="77777777" w:rsidTr="00033754">
        <w:trPr>
          <w:trHeight w:val="557"/>
          <w:jc w:val="center"/>
        </w:trPr>
        <w:tc>
          <w:tcPr>
            <w:tcW w:w="9344" w:type="dxa"/>
          </w:tcPr>
          <w:p w14:paraId="072975DD" w14:textId="77777777" w:rsidR="00033754" w:rsidRPr="00434036" w:rsidRDefault="00033754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Вид СМИ (печать, ТВ-радио, Интернет):</w:t>
            </w:r>
          </w:p>
          <w:p w14:paraId="561DAFB2" w14:textId="64997BE2" w:rsidR="00033754" w:rsidRPr="00434036" w:rsidRDefault="00033754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Type of media (</w:t>
            </w:r>
            <w:r w:rsidR="00510A5A" w:rsidRPr="004340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print, broadcast, Internet</w:t>
            </w:r>
            <w:r w:rsidRPr="004340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434036" w:rsidRPr="00434036" w14:paraId="669DF5A7" w14:textId="77777777" w:rsidTr="007A289B">
        <w:trPr>
          <w:trHeight w:val="567"/>
          <w:jc w:val="center"/>
        </w:trPr>
        <w:tc>
          <w:tcPr>
            <w:tcW w:w="9344" w:type="dxa"/>
          </w:tcPr>
          <w:p w14:paraId="42B9A28E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434036" w:rsidRPr="00757ADD" w14:paraId="1C932D1E" w14:textId="77777777" w:rsidTr="00CD7925">
        <w:trPr>
          <w:trHeight w:val="850"/>
          <w:jc w:val="center"/>
        </w:trPr>
        <w:tc>
          <w:tcPr>
            <w:tcW w:w="9344" w:type="dxa"/>
          </w:tcPr>
          <w:p w14:paraId="54E6003A" w14:textId="614CF39A" w:rsidR="00D21390" w:rsidRPr="00434036" w:rsidRDefault="005B6646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Официальный сайт СМИ в </w:t>
            </w:r>
            <w:r w:rsidR="004A15C2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нтернет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(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если </w:t>
            </w:r>
            <w:r w:rsidR="002B26EC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такой имеется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):</w:t>
            </w:r>
          </w:p>
          <w:p w14:paraId="16A394E1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Media official website (if applicable):</w:t>
            </w:r>
          </w:p>
        </w:tc>
      </w:tr>
      <w:tr w:rsidR="00D21390" w:rsidRPr="00434036" w14:paraId="03EC5A00" w14:textId="77777777" w:rsidTr="00CD7925">
        <w:trPr>
          <w:trHeight w:val="850"/>
          <w:jc w:val="center"/>
        </w:trPr>
        <w:tc>
          <w:tcPr>
            <w:tcW w:w="9344" w:type="dxa"/>
          </w:tcPr>
          <w:p w14:paraId="5536A646" w14:textId="3C941809" w:rsidR="00D21390" w:rsidRPr="00434036" w:rsidRDefault="004A15C2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елефон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</w:t>
            </w:r>
            <w:r w:rsidR="00D21390"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  <w:p w14:paraId="2C95A51F" w14:textId="77777777" w:rsidR="00D21390" w:rsidRPr="00434036" w:rsidRDefault="00D21390" w:rsidP="00CD7925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425D1933" w14:textId="77777777" w:rsidR="00015C20" w:rsidRPr="00434036" w:rsidRDefault="00015C20" w:rsidP="00D21390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015C20" w:rsidRPr="00434036" w:rsidSect="004A177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DD85" w14:textId="77777777" w:rsidR="00D5448D" w:rsidRDefault="00D5448D" w:rsidP="004A1772">
      <w:pPr>
        <w:spacing w:after="0" w:line="240" w:lineRule="auto"/>
      </w:pPr>
      <w:r>
        <w:separator/>
      </w:r>
    </w:p>
  </w:endnote>
  <w:endnote w:type="continuationSeparator" w:id="0">
    <w:p w14:paraId="67E765EC" w14:textId="77777777" w:rsidR="00D5448D" w:rsidRDefault="00D5448D" w:rsidP="004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A243" w14:textId="77777777" w:rsidR="00D5448D" w:rsidRDefault="00D5448D" w:rsidP="004A1772">
      <w:pPr>
        <w:spacing w:after="0" w:line="240" w:lineRule="auto"/>
      </w:pPr>
      <w:r>
        <w:separator/>
      </w:r>
    </w:p>
  </w:footnote>
  <w:footnote w:type="continuationSeparator" w:id="0">
    <w:p w14:paraId="03EB3CCB" w14:textId="77777777" w:rsidR="00D5448D" w:rsidRDefault="00D5448D" w:rsidP="004A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44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B4D7F6" w14:textId="490CB866" w:rsidR="004A1772" w:rsidRPr="004A1772" w:rsidRDefault="004A1772">
        <w:pPr>
          <w:pStyle w:val="a6"/>
          <w:jc w:val="center"/>
          <w:rPr>
            <w:rFonts w:ascii="Times New Roman" w:hAnsi="Times New Roman" w:cs="Times New Roman"/>
          </w:rPr>
        </w:pPr>
        <w:r w:rsidRPr="004A1772">
          <w:rPr>
            <w:rFonts w:ascii="Times New Roman" w:hAnsi="Times New Roman" w:cs="Times New Roman"/>
          </w:rPr>
          <w:fldChar w:fldCharType="begin"/>
        </w:r>
        <w:r w:rsidRPr="004A1772">
          <w:rPr>
            <w:rFonts w:ascii="Times New Roman" w:hAnsi="Times New Roman" w:cs="Times New Roman"/>
          </w:rPr>
          <w:instrText>PAGE   \* MERGEFORMAT</w:instrText>
        </w:r>
        <w:r w:rsidRPr="004A1772">
          <w:rPr>
            <w:rFonts w:ascii="Times New Roman" w:hAnsi="Times New Roman" w:cs="Times New Roman"/>
          </w:rPr>
          <w:fldChar w:fldCharType="separate"/>
        </w:r>
        <w:r w:rsidR="00DA19D4">
          <w:rPr>
            <w:rFonts w:ascii="Times New Roman" w:hAnsi="Times New Roman" w:cs="Times New Roman"/>
            <w:noProof/>
          </w:rPr>
          <w:t>11</w:t>
        </w:r>
        <w:r w:rsidRPr="004A17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1936"/>
    <w:multiLevelType w:val="hybridMultilevel"/>
    <w:tmpl w:val="DD2EC3F8"/>
    <w:lvl w:ilvl="0" w:tplc="9432C2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96"/>
    <w:rsid w:val="000038EC"/>
    <w:rsid w:val="00013358"/>
    <w:rsid w:val="00015C20"/>
    <w:rsid w:val="00021458"/>
    <w:rsid w:val="000216D9"/>
    <w:rsid w:val="00033754"/>
    <w:rsid w:val="00035AF9"/>
    <w:rsid w:val="000375A0"/>
    <w:rsid w:val="000C6FA2"/>
    <w:rsid w:val="000E1A67"/>
    <w:rsid w:val="000E32FC"/>
    <w:rsid w:val="0012736F"/>
    <w:rsid w:val="00190D03"/>
    <w:rsid w:val="00196935"/>
    <w:rsid w:val="001A7456"/>
    <w:rsid w:val="001B185C"/>
    <w:rsid w:val="001D3DC7"/>
    <w:rsid w:val="001E5685"/>
    <w:rsid w:val="00206814"/>
    <w:rsid w:val="002176EF"/>
    <w:rsid w:val="00217CDD"/>
    <w:rsid w:val="00220712"/>
    <w:rsid w:val="00226F14"/>
    <w:rsid w:val="002438D4"/>
    <w:rsid w:val="002468C3"/>
    <w:rsid w:val="00276387"/>
    <w:rsid w:val="00297D6D"/>
    <w:rsid w:val="002B26EC"/>
    <w:rsid w:val="00313D00"/>
    <w:rsid w:val="00325D44"/>
    <w:rsid w:val="00330C68"/>
    <w:rsid w:val="003466A1"/>
    <w:rsid w:val="00366674"/>
    <w:rsid w:val="0037391E"/>
    <w:rsid w:val="003760C3"/>
    <w:rsid w:val="003827CB"/>
    <w:rsid w:val="003E20F7"/>
    <w:rsid w:val="003F1B6C"/>
    <w:rsid w:val="004158E4"/>
    <w:rsid w:val="00434036"/>
    <w:rsid w:val="0046373E"/>
    <w:rsid w:val="0047483E"/>
    <w:rsid w:val="00490575"/>
    <w:rsid w:val="004A15C2"/>
    <w:rsid w:val="004A1772"/>
    <w:rsid w:val="004B60C9"/>
    <w:rsid w:val="004F4E81"/>
    <w:rsid w:val="004F7287"/>
    <w:rsid w:val="00503735"/>
    <w:rsid w:val="00510A5A"/>
    <w:rsid w:val="0051362A"/>
    <w:rsid w:val="005242D8"/>
    <w:rsid w:val="00531EB9"/>
    <w:rsid w:val="00592D45"/>
    <w:rsid w:val="005A4806"/>
    <w:rsid w:val="005B6646"/>
    <w:rsid w:val="005E5147"/>
    <w:rsid w:val="006140CB"/>
    <w:rsid w:val="00617676"/>
    <w:rsid w:val="00631D77"/>
    <w:rsid w:val="00643E52"/>
    <w:rsid w:val="00655B2E"/>
    <w:rsid w:val="00663F76"/>
    <w:rsid w:val="00696C03"/>
    <w:rsid w:val="006B2264"/>
    <w:rsid w:val="006B2523"/>
    <w:rsid w:val="006B75F8"/>
    <w:rsid w:val="006B785E"/>
    <w:rsid w:val="006E46EE"/>
    <w:rsid w:val="00711640"/>
    <w:rsid w:val="007138EB"/>
    <w:rsid w:val="00757ADD"/>
    <w:rsid w:val="007704E9"/>
    <w:rsid w:val="007725BD"/>
    <w:rsid w:val="007918B2"/>
    <w:rsid w:val="00791B58"/>
    <w:rsid w:val="007A289B"/>
    <w:rsid w:val="007A3D7C"/>
    <w:rsid w:val="007E124C"/>
    <w:rsid w:val="007E41FE"/>
    <w:rsid w:val="008456BB"/>
    <w:rsid w:val="00847944"/>
    <w:rsid w:val="00853270"/>
    <w:rsid w:val="00873E3F"/>
    <w:rsid w:val="008769EA"/>
    <w:rsid w:val="008D43C4"/>
    <w:rsid w:val="00900139"/>
    <w:rsid w:val="00913AD0"/>
    <w:rsid w:val="009204BE"/>
    <w:rsid w:val="009338C6"/>
    <w:rsid w:val="00940B63"/>
    <w:rsid w:val="00950E89"/>
    <w:rsid w:val="00960F1A"/>
    <w:rsid w:val="0096309B"/>
    <w:rsid w:val="00965296"/>
    <w:rsid w:val="00971A8C"/>
    <w:rsid w:val="00981800"/>
    <w:rsid w:val="009A4C60"/>
    <w:rsid w:val="009A7675"/>
    <w:rsid w:val="00A1011E"/>
    <w:rsid w:val="00A36B46"/>
    <w:rsid w:val="00A64B83"/>
    <w:rsid w:val="00A74877"/>
    <w:rsid w:val="00A835D1"/>
    <w:rsid w:val="00A87132"/>
    <w:rsid w:val="00AA17C6"/>
    <w:rsid w:val="00AB64C2"/>
    <w:rsid w:val="00AC6D27"/>
    <w:rsid w:val="00AD4336"/>
    <w:rsid w:val="00AF1E97"/>
    <w:rsid w:val="00B05F34"/>
    <w:rsid w:val="00B210B9"/>
    <w:rsid w:val="00B2294E"/>
    <w:rsid w:val="00B22AF1"/>
    <w:rsid w:val="00B64C83"/>
    <w:rsid w:val="00B777B4"/>
    <w:rsid w:val="00B82F06"/>
    <w:rsid w:val="00B912B9"/>
    <w:rsid w:val="00BD2275"/>
    <w:rsid w:val="00BE10E9"/>
    <w:rsid w:val="00BF2BC7"/>
    <w:rsid w:val="00BF2F15"/>
    <w:rsid w:val="00C029E6"/>
    <w:rsid w:val="00C814D9"/>
    <w:rsid w:val="00CA09ED"/>
    <w:rsid w:val="00CA34A9"/>
    <w:rsid w:val="00CA57A2"/>
    <w:rsid w:val="00CC23E6"/>
    <w:rsid w:val="00CE6C3C"/>
    <w:rsid w:val="00CF6A34"/>
    <w:rsid w:val="00D02A03"/>
    <w:rsid w:val="00D032BD"/>
    <w:rsid w:val="00D21390"/>
    <w:rsid w:val="00D26BB7"/>
    <w:rsid w:val="00D474D4"/>
    <w:rsid w:val="00D5448D"/>
    <w:rsid w:val="00D7471E"/>
    <w:rsid w:val="00D75519"/>
    <w:rsid w:val="00D90831"/>
    <w:rsid w:val="00DA19D4"/>
    <w:rsid w:val="00DB1084"/>
    <w:rsid w:val="00DB14D6"/>
    <w:rsid w:val="00DC674F"/>
    <w:rsid w:val="00DD4440"/>
    <w:rsid w:val="00E126E0"/>
    <w:rsid w:val="00E17FC2"/>
    <w:rsid w:val="00E20D27"/>
    <w:rsid w:val="00E3099C"/>
    <w:rsid w:val="00EC4FD2"/>
    <w:rsid w:val="00ED1D20"/>
    <w:rsid w:val="00ED7C0C"/>
    <w:rsid w:val="00F00565"/>
    <w:rsid w:val="00F16BCE"/>
    <w:rsid w:val="00F26EC4"/>
    <w:rsid w:val="00F312F1"/>
    <w:rsid w:val="00F34C72"/>
    <w:rsid w:val="00F367B6"/>
    <w:rsid w:val="00F47798"/>
    <w:rsid w:val="00F47C0A"/>
    <w:rsid w:val="00F867DA"/>
    <w:rsid w:val="00FA51B0"/>
    <w:rsid w:val="00FB2F9B"/>
    <w:rsid w:val="00FC6ED8"/>
    <w:rsid w:val="00FE4696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AD1C"/>
  <w15:chartTrackingRefBased/>
  <w15:docId w15:val="{23F7A196-9154-4A03-BCF9-2FB2F22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B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1B6C"/>
    <w:rPr>
      <w:color w:val="605E5C"/>
      <w:shd w:val="clear" w:color="auto" w:fill="E1DFDD"/>
    </w:rPr>
  </w:style>
  <w:style w:type="paragraph" w:customStyle="1" w:styleId="Body">
    <w:name w:val="Body"/>
    <w:uiPriority w:val="99"/>
    <w:rsid w:val="003F1B6C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sz w:val="20"/>
      <w:szCs w:val="20"/>
      <w:lang w:eastAsia="ru-RU"/>
    </w:rPr>
  </w:style>
  <w:style w:type="paragraph" w:customStyle="1" w:styleId="body0">
    <w:name w:val="body"/>
    <w:uiPriority w:val="99"/>
    <w:rsid w:val="003F1B6C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sz w:val="24"/>
      <w:szCs w:val="24"/>
      <w:lang w:eastAsia="ar-SA"/>
    </w:rPr>
  </w:style>
  <w:style w:type="paragraph" w:customStyle="1" w:styleId="centr10">
    <w:name w:val="centr10"/>
    <w:basedOn w:val="body0"/>
    <w:next w:val="body0"/>
    <w:uiPriority w:val="99"/>
    <w:rsid w:val="003F1B6C"/>
    <w:pPr>
      <w:suppressAutoHyphens w:val="0"/>
      <w:ind w:firstLine="0"/>
      <w:jc w:val="center"/>
    </w:pPr>
    <w:rPr>
      <w:rFonts w:eastAsia="Times New Roman"/>
      <w:b/>
      <w:bCs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3F1B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772"/>
  </w:style>
  <w:style w:type="paragraph" w:styleId="a8">
    <w:name w:val="footer"/>
    <w:basedOn w:val="a"/>
    <w:link w:val="a9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772"/>
  </w:style>
  <w:style w:type="paragraph" w:styleId="aa">
    <w:name w:val="Body Text"/>
    <w:basedOn w:val="a"/>
    <w:link w:val="ab"/>
    <w:rsid w:val="00015C20"/>
    <w:pPr>
      <w:spacing w:after="0" w:line="240" w:lineRule="auto"/>
      <w:jc w:val="both"/>
    </w:pPr>
    <w:rPr>
      <w:rFonts w:ascii="TimesUZ" w:eastAsia="Times New Roman" w:hAnsi="TimesUZ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5C20"/>
    <w:rPr>
      <w:rFonts w:ascii="TimesUZ" w:eastAsia="Times New Roman" w:hAnsi="TimesUZ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76EF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0"/>
    <w:rsid w:val="00CC23E6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0">
    <w:name w:val="Основной текст1"/>
    <w:basedOn w:val="a"/>
    <w:link w:val="af"/>
    <w:rsid w:val="00CC23E6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6">
          <w:marLeft w:val="7029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984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67DF-7BB6-4AEF-979F-62D6AEE1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14</cp:revision>
  <cp:lastPrinted>2022-07-07T16:26:00Z</cp:lastPrinted>
  <dcterms:created xsi:type="dcterms:W3CDTF">2022-09-19T06:34:00Z</dcterms:created>
  <dcterms:modified xsi:type="dcterms:W3CDTF">2023-04-17T09:50:00Z</dcterms:modified>
</cp:coreProperties>
</file>